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F90952" w14:textId="21585094" w:rsidR="003158D4" w:rsidRDefault="00D03AC3" w:rsidP="00D03AC3">
      <w:pPr>
        <w:rPr>
          <w:sz w:val="36"/>
          <w:szCs w:val="36"/>
        </w:rPr>
      </w:pPr>
      <w:r>
        <w:rPr>
          <w:sz w:val="36"/>
        </w:rPr>
        <w:t xml:space="preserve">                                           </w:t>
      </w:r>
      <w:r w:rsidR="37259BD4" w:rsidRPr="37259BD4">
        <w:rPr>
          <w:sz w:val="36"/>
          <w:szCs w:val="36"/>
        </w:rPr>
        <w:t>Kaci Wilkinson</w:t>
      </w:r>
    </w:p>
    <w:p w14:paraId="69746567" w14:textId="632F7447" w:rsidR="003158D4" w:rsidRDefault="37259BD4" w:rsidP="11FFFE80">
      <w:pPr>
        <w:jc w:val="center"/>
        <w:rPr>
          <w:sz w:val="36"/>
          <w:szCs w:val="36"/>
        </w:rPr>
      </w:pPr>
      <w:r>
        <w:t>810 Powers Avenue</w:t>
      </w:r>
    </w:p>
    <w:p w14:paraId="6036F5C7" w14:textId="168134CA" w:rsidR="1B8BA884" w:rsidRDefault="1B8BA884" w:rsidP="1B8BA884">
      <w:pPr>
        <w:jc w:val="center"/>
        <w:rPr>
          <w:color w:val="000000" w:themeColor="text1"/>
          <w:szCs w:val="22"/>
        </w:rPr>
      </w:pPr>
      <w:r>
        <w:t>Nashville, TN 37206</w:t>
      </w:r>
    </w:p>
    <w:p w14:paraId="413AF8B4" w14:textId="7555FD45" w:rsidR="003158D4" w:rsidRDefault="0C7C9269" w:rsidP="0C7C9269">
      <w:pPr>
        <w:jc w:val="center"/>
      </w:pPr>
      <w:r>
        <w:t xml:space="preserve">561-707-8770 / </w:t>
      </w:r>
      <w:hyperlink r:id="rId7">
        <w:r w:rsidRPr="0C7C9269">
          <w:rPr>
            <w:rStyle w:val="Hyperlink"/>
          </w:rPr>
          <w:t>kwdancer5678@yahoo.com</w:t>
        </w:r>
      </w:hyperlink>
    </w:p>
    <w:p w14:paraId="025202F3" w14:textId="07D7128E" w:rsidR="00A03DF9" w:rsidRDefault="00A03DF9" w:rsidP="0C7C9269">
      <w:pPr>
        <w:jc w:val="center"/>
      </w:pPr>
    </w:p>
    <w:p w14:paraId="44248F87" w14:textId="78B176F0" w:rsidR="003158D4" w:rsidRDefault="005227F2" w:rsidP="37259BD4">
      <w:pPr>
        <w:rPr>
          <w:sz w:val="28"/>
          <w:szCs w:val="28"/>
        </w:rPr>
      </w:pPr>
      <w:r>
        <w:t xml:space="preserve"> </w:t>
      </w:r>
      <w:r w:rsidR="37259BD4" w:rsidRPr="37259BD4">
        <w:rPr>
          <w:rFonts w:ascii="Syncopate" w:eastAsia="Syncopate" w:hAnsi="Syncopate" w:cs="Syncopate"/>
          <w:sz w:val="28"/>
          <w:szCs w:val="28"/>
        </w:rPr>
        <w:t>PERSONAL INFORMATION</w:t>
      </w:r>
    </w:p>
    <w:p w14:paraId="109FEC66" w14:textId="764EBAC1" w:rsidR="00A95D81" w:rsidRPr="00BE1007" w:rsidRDefault="37259BD4" w:rsidP="1B8BA884">
      <w:pPr>
        <w:rPr>
          <w:sz w:val="20"/>
          <w:szCs w:val="20"/>
        </w:rPr>
      </w:pPr>
      <w:r w:rsidRPr="37259BD4">
        <w:rPr>
          <w:sz w:val="20"/>
          <w:szCs w:val="20"/>
        </w:rPr>
        <w:t>Height: 5’ 7”        DOB: 3/12/2004      Age: 19</w:t>
      </w:r>
    </w:p>
    <w:p w14:paraId="58BC3299" w14:textId="0A57CE28" w:rsidR="001031F4" w:rsidRPr="00A557D5" w:rsidRDefault="001031F4" w:rsidP="37259BD4">
      <w:pPr>
        <w:rPr>
          <w:sz w:val="20"/>
          <w:szCs w:val="20"/>
        </w:rPr>
      </w:pPr>
      <w:r w:rsidRPr="00A557D5">
        <w:rPr>
          <w:sz w:val="20"/>
          <w:szCs w:val="20"/>
        </w:rPr>
        <w:t xml:space="preserve"> </w:t>
      </w:r>
    </w:p>
    <w:p w14:paraId="5CA0B671" w14:textId="604AA321" w:rsidR="003158D4" w:rsidRPr="00BE1007" w:rsidRDefault="37259BD4" w:rsidP="37259BD4">
      <w:pPr>
        <w:rPr>
          <w:sz w:val="28"/>
          <w:szCs w:val="28"/>
        </w:rPr>
      </w:pPr>
      <w:r w:rsidRPr="37259BD4">
        <w:rPr>
          <w:rFonts w:ascii="Syncopate" w:eastAsia="Syncopate" w:hAnsi="Syncopate" w:cs="Syncopate"/>
          <w:sz w:val="28"/>
          <w:szCs w:val="28"/>
        </w:rPr>
        <w:t>BALLET  TRAINING</w:t>
      </w:r>
    </w:p>
    <w:p w14:paraId="155A2B7B" w14:textId="1ACBADC7" w:rsidR="001B27C3" w:rsidRPr="00A557D5" w:rsidRDefault="001B27C3" w:rsidP="001B27C3">
      <w:pPr>
        <w:contextualSpacing w:val="0"/>
        <w:rPr>
          <w:rFonts w:ascii="Syncopate" w:eastAsia="Syncopate" w:hAnsi="Syncopate" w:cs="Syncopate"/>
          <w:b/>
          <w:bCs/>
          <w:sz w:val="20"/>
          <w:szCs w:val="20"/>
        </w:rPr>
      </w:pPr>
      <w:r w:rsidRPr="00A557D5">
        <w:rPr>
          <w:rFonts w:ascii="Syncopate" w:eastAsia="Syncopate" w:hAnsi="Syncopate" w:cs="Syncopate"/>
          <w:b/>
          <w:bCs/>
          <w:sz w:val="20"/>
          <w:szCs w:val="20"/>
        </w:rPr>
        <w:t>DATE</w:t>
      </w:r>
      <w:r>
        <w:rPr>
          <w:rFonts w:ascii="Syncopate" w:eastAsia="Syncopate" w:hAnsi="Syncopate" w:cs="Syncopate"/>
          <w:b/>
          <w:bCs/>
          <w:sz w:val="20"/>
          <w:szCs w:val="20"/>
        </w:rPr>
        <w:t>S</w:t>
      </w:r>
      <w:r w:rsidRPr="00A557D5">
        <w:rPr>
          <w:rFonts w:ascii="Syncopate" w:eastAsia="Syncopate" w:hAnsi="Syncopate" w:cs="Syncopate"/>
          <w:b/>
          <w:bCs/>
          <w:sz w:val="20"/>
          <w:szCs w:val="20"/>
        </w:rPr>
        <w:tab/>
      </w:r>
      <w:r w:rsidRPr="00A557D5">
        <w:rPr>
          <w:rFonts w:ascii="Syncopate" w:eastAsia="Syncopate" w:hAnsi="Syncopate" w:cs="Syncopate"/>
          <w:b/>
          <w:bCs/>
          <w:sz w:val="20"/>
          <w:szCs w:val="20"/>
        </w:rPr>
        <w:tab/>
      </w:r>
      <w:r w:rsidR="008E5C06">
        <w:rPr>
          <w:rFonts w:ascii="Syncopate" w:eastAsia="Syncopate" w:hAnsi="Syncopate" w:cs="Syncopate"/>
          <w:b/>
          <w:bCs/>
          <w:sz w:val="20"/>
          <w:szCs w:val="20"/>
        </w:rPr>
        <w:t>STUDIO</w:t>
      </w:r>
      <w:r w:rsidRPr="00A557D5">
        <w:rPr>
          <w:rFonts w:ascii="Syncopate" w:eastAsia="Syncopate" w:hAnsi="Syncopate" w:cs="Syncopate"/>
          <w:b/>
          <w:bCs/>
          <w:sz w:val="20"/>
          <w:szCs w:val="20"/>
        </w:rPr>
        <w:tab/>
        <w:t xml:space="preserve">             </w:t>
      </w:r>
      <w:r>
        <w:rPr>
          <w:rFonts w:ascii="Syncopate" w:eastAsia="Syncopate" w:hAnsi="Syncopate" w:cs="Syncopate"/>
          <w:b/>
          <w:bCs/>
          <w:sz w:val="20"/>
          <w:szCs w:val="20"/>
        </w:rPr>
        <w:tab/>
      </w:r>
      <w:r w:rsidRPr="00A557D5">
        <w:rPr>
          <w:rFonts w:ascii="Syncopate" w:eastAsia="Syncopate" w:hAnsi="Syncopate" w:cs="Syncopate"/>
          <w:b/>
          <w:bCs/>
          <w:sz w:val="20"/>
          <w:szCs w:val="20"/>
        </w:rPr>
        <w:t xml:space="preserve"> </w:t>
      </w:r>
      <w:r w:rsidR="00761E46">
        <w:rPr>
          <w:rFonts w:ascii="Syncopate" w:eastAsia="Syncopate" w:hAnsi="Syncopate" w:cs="Syncopate"/>
          <w:b/>
          <w:bCs/>
          <w:sz w:val="20"/>
          <w:szCs w:val="20"/>
        </w:rPr>
        <w:tab/>
        <w:t xml:space="preserve">    </w:t>
      </w:r>
      <w:r w:rsidR="00CE5FDC">
        <w:rPr>
          <w:rFonts w:ascii="Syncopate" w:eastAsia="Syncopate" w:hAnsi="Syncopate" w:cs="Syncopate"/>
          <w:b/>
          <w:bCs/>
          <w:sz w:val="20"/>
          <w:szCs w:val="20"/>
        </w:rPr>
        <w:t>TRAINING</w:t>
      </w:r>
      <w:r w:rsidRPr="00A557D5">
        <w:rPr>
          <w:rFonts w:ascii="Syncopate" w:eastAsia="Syncopate" w:hAnsi="Syncopate" w:cs="Syncopate"/>
          <w:b/>
          <w:bCs/>
          <w:sz w:val="20"/>
          <w:szCs w:val="20"/>
        </w:rPr>
        <w:tab/>
        <w:t xml:space="preserve">  </w:t>
      </w:r>
      <w:r>
        <w:rPr>
          <w:rFonts w:ascii="Syncopate" w:eastAsia="Syncopate" w:hAnsi="Syncopate" w:cs="Syncopate"/>
          <w:b/>
          <w:bCs/>
          <w:sz w:val="20"/>
          <w:szCs w:val="20"/>
        </w:rPr>
        <w:tab/>
      </w:r>
      <w:r>
        <w:rPr>
          <w:rFonts w:ascii="Syncopate" w:eastAsia="Syncopate" w:hAnsi="Syncopate" w:cs="Syncopate"/>
          <w:b/>
          <w:bCs/>
          <w:sz w:val="20"/>
          <w:szCs w:val="20"/>
        </w:rPr>
        <w:tab/>
      </w:r>
      <w:r w:rsidR="000C47FF">
        <w:rPr>
          <w:rFonts w:ascii="Syncopate" w:eastAsia="Syncopate" w:hAnsi="Syncopate" w:cs="Syncopate"/>
          <w:b/>
          <w:bCs/>
          <w:sz w:val="20"/>
          <w:szCs w:val="20"/>
        </w:rPr>
        <w:tab/>
      </w:r>
      <w:r w:rsidR="000C47FF">
        <w:rPr>
          <w:rFonts w:ascii="Syncopate" w:eastAsia="Syncopate" w:hAnsi="Syncopate" w:cs="Syncopate"/>
          <w:b/>
          <w:bCs/>
          <w:sz w:val="20"/>
          <w:szCs w:val="20"/>
        </w:rPr>
        <w:tab/>
      </w:r>
      <w:r w:rsidR="00334F19">
        <w:rPr>
          <w:rFonts w:ascii="Syncopate" w:eastAsia="Syncopate" w:hAnsi="Syncopate" w:cs="Syncopate"/>
          <w:b/>
          <w:bCs/>
          <w:sz w:val="20"/>
          <w:szCs w:val="20"/>
        </w:rPr>
        <w:t xml:space="preserve">   </w:t>
      </w:r>
      <w:r w:rsidR="00E07E77">
        <w:rPr>
          <w:rFonts w:ascii="Syncopate" w:eastAsia="Syncopate" w:hAnsi="Syncopate" w:cs="Syncopate"/>
          <w:b/>
          <w:bCs/>
          <w:sz w:val="20"/>
          <w:szCs w:val="20"/>
        </w:rPr>
        <w:t>ADDITIONA</w:t>
      </w:r>
      <w:r w:rsidR="00225601">
        <w:rPr>
          <w:rFonts w:ascii="Syncopate" w:eastAsia="Syncopate" w:hAnsi="Syncopate" w:cs="Syncopate"/>
          <w:b/>
          <w:bCs/>
          <w:sz w:val="20"/>
          <w:szCs w:val="20"/>
        </w:rPr>
        <w:t>L</w:t>
      </w:r>
    </w:p>
    <w:p w14:paraId="32056E03" w14:textId="77777777" w:rsidR="001B27C3" w:rsidRDefault="001B27C3">
      <w:pPr>
        <w:contextualSpacing w:val="0"/>
        <w:rPr>
          <w:sz w:val="16"/>
          <w:szCs w:val="16"/>
        </w:rPr>
      </w:pPr>
    </w:p>
    <w:p w14:paraId="03C87439" w14:textId="56557BA8" w:rsidR="1B8BA884" w:rsidRDefault="37259BD4" w:rsidP="37259BD4">
      <w:pPr>
        <w:ind w:right="-144"/>
        <w:rPr>
          <w:sz w:val="20"/>
          <w:szCs w:val="20"/>
        </w:rPr>
      </w:pPr>
      <w:r w:rsidRPr="37259BD4">
        <w:rPr>
          <w:sz w:val="20"/>
          <w:szCs w:val="20"/>
        </w:rPr>
        <w:t xml:space="preserve">6/2020 -             School of                            Ballet, Pointe, Modern/Contemporary,                                    </w:t>
      </w:r>
    </w:p>
    <w:p w14:paraId="5E55A410" w14:textId="43A30E1B" w:rsidR="1B8BA884" w:rsidRDefault="37259BD4" w:rsidP="1B8BA884">
      <w:pPr>
        <w:ind w:right="-144"/>
        <w:rPr>
          <w:sz w:val="20"/>
          <w:szCs w:val="20"/>
        </w:rPr>
      </w:pPr>
      <w:r w:rsidRPr="37259BD4">
        <w:rPr>
          <w:sz w:val="20"/>
          <w:szCs w:val="20"/>
        </w:rPr>
        <w:t>Present        Nashville Ballet                        Partnering, Variations                                            Professional Training Division</w:t>
      </w:r>
    </w:p>
    <w:p w14:paraId="4897294B" w14:textId="00760D91" w:rsidR="1B8BA884" w:rsidRDefault="70467317" w:rsidP="37259BD4">
      <w:pPr>
        <w:rPr>
          <w:sz w:val="20"/>
          <w:szCs w:val="20"/>
        </w:rPr>
      </w:pPr>
      <w:r w:rsidRPr="70467317">
        <w:rPr>
          <w:sz w:val="20"/>
          <w:szCs w:val="20"/>
        </w:rPr>
        <w:t xml:space="preserve">                                                                     Teachers: Maria Konrad, AnaÏs Chalendard,                      Day Program</w:t>
      </w:r>
    </w:p>
    <w:p w14:paraId="2B48DF50" w14:textId="2D7EB559" w:rsidR="1B8BA884" w:rsidRDefault="37259BD4" w:rsidP="1B8BA884">
      <w:pPr>
        <w:rPr>
          <w:sz w:val="20"/>
          <w:szCs w:val="20"/>
        </w:rPr>
      </w:pPr>
      <w:r w:rsidRPr="37259BD4">
        <w:rPr>
          <w:sz w:val="20"/>
          <w:szCs w:val="20"/>
        </w:rPr>
        <w:t xml:space="preserve">                                                                      Nick </w:t>
      </w:r>
      <w:proofErr w:type="spellStart"/>
      <w:r w:rsidRPr="37259BD4">
        <w:rPr>
          <w:sz w:val="20"/>
          <w:szCs w:val="20"/>
        </w:rPr>
        <w:t>Mullikin</w:t>
      </w:r>
      <w:proofErr w:type="spellEnd"/>
      <w:r w:rsidRPr="37259BD4">
        <w:rPr>
          <w:sz w:val="20"/>
          <w:szCs w:val="20"/>
        </w:rPr>
        <w:t xml:space="preserve">, Lydia McRae     </w:t>
      </w:r>
    </w:p>
    <w:p w14:paraId="0C7573A9" w14:textId="1B247590" w:rsidR="1B8BA884" w:rsidRDefault="37259BD4" w:rsidP="1B8BA884">
      <w:pPr>
        <w:rPr>
          <w:sz w:val="20"/>
          <w:szCs w:val="20"/>
        </w:rPr>
      </w:pPr>
      <w:r w:rsidRPr="37259BD4">
        <w:rPr>
          <w:sz w:val="20"/>
          <w:szCs w:val="20"/>
        </w:rPr>
        <w:t xml:space="preserve">                                                                      Nicole Koenig, Kate                                                Solo Entries at YAGP and </w:t>
      </w:r>
    </w:p>
    <w:p w14:paraId="31681C88" w14:textId="73F4DF9F" w:rsidR="1B8BA884" w:rsidRDefault="37259BD4" w:rsidP="1B8BA884">
      <w:pPr>
        <w:rPr>
          <w:sz w:val="20"/>
          <w:szCs w:val="20"/>
        </w:rPr>
      </w:pPr>
      <w:r w:rsidRPr="37259BD4">
        <w:rPr>
          <w:sz w:val="20"/>
          <w:szCs w:val="20"/>
        </w:rPr>
        <w:t xml:space="preserve">                                                                      </w:t>
      </w:r>
      <w:proofErr w:type="spellStart"/>
      <w:r w:rsidRPr="37259BD4">
        <w:rPr>
          <w:sz w:val="20"/>
          <w:szCs w:val="20"/>
        </w:rPr>
        <w:t>Kastelnik</w:t>
      </w:r>
      <w:proofErr w:type="spellEnd"/>
      <w:r w:rsidRPr="37259BD4">
        <w:rPr>
          <w:sz w:val="20"/>
          <w:szCs w:val="20"/>
        </w:rPr>
        <w:t>, Alex Winer,                                           Universal Ballet Competition</w:t>
      </w:r>
    </w:p>
    <w:p w14:paraId="4B4F097F" w14:textId="1A307E19" w:rsidR="1B8BA884" w:rsidRDefault="37259BD4" w:rsidP="1B8BA884">
      <w:pPr>
        <w:rPr>
          <w:sz w:val="20"/>
          <w:szCs w:val="20"/>
        </w:rPr>
      </w:pPr>
      <w:r w:rsidRPr="37259BD4">
        <w:rPr>
          <w:sz w:val="20"/>
          <w:szCs w:val="20"/>
        </w:rPr>
        <w:t xml:space="preserve">                                                                                          </w:t>
      </w:r>
    </w:p>
    <w:p w14:paraId="71113397" w14:textId="1BF07F60" w:rsidR="00EC04FD" w:rsidRDefault="70467317" w:rsidP="1B8BA884">
      <w:pPr>
        <w:rPr>
          <w:sz w:val="20"/>
          <w:szCs w:val="20"/>
        </w:rPr>
      </w:pPr>
      <w:r w:rsidRPr="70467317">
        <w:rPr>
          <w:sz w:val="20"/>
          <w:szCs w:val="20"/>
        </w:rPr>
        <w:t>6/2018 –</w:t>
      </w:r>
      <w:r w:rsidR="1B8BA884">
        <w:tab/>
      </w:r>
      <w:r w:rsidRPr="70467317">
        <w:rPr>
          <w:sz w:val="20"/>
          <w:szCs w:val="20"/>
        </w:rPr>
        <w:t xml:space="preserve">Ballet East </w:t>
      </w:r>
      <w:r w:rsidR="1B8BA884">
        <w:tab/>
      </w:r>
      <w:r w:rsidR="1B8BA884">
        <w:tab/>
      </w:r>
      <w:r w:rsidRPr="70467317">
        <w:rPr>
          <w:sz w:val="20"/>
          <w:szCs w:val="20"/>
        </w:rPr>
        <w:t xml:space="preserve">    Ballet, Pointe, Modern/Contemporary,</w:t>
      </w:r>
      <w:r w:rsidR="1B8BA884">
        <w:tab/>
      </w:r>
      <w:r w:rsidR="1B8BA884">
        <w:tab/>
      </w:r>
      <w:r w:rsidRPr="70467317">
        <w:rPr>
          <w:sz w:val="20"/>
          <w:szCs w:val="20"/>
        </w:rPr>
        <w:t xml:space="preserve">   Accelerated Training Prog. </w:t>
      </w:r>
    </w:p>
    <w:p w14:paraId="7E43DAFC" w14:textId="71F40A60" w:rsidR="00B35DB3" w:rsidRDefault="1B8BA884" w:rsidP="1B8BA884">
      <w:pPr>
        <w:rPr>
          <w:sz w:val="20"/>
          <w:szCs w:val="20"/>
        </w:rPr>
      </w:pPr>
      <w:r w:rsidRPr="1B8BA884">
        <w:rPr>
          <w:sz w:val="20"/>
          <w:szCs w:val="20"/>
        </w:rPr>
        <w:t>6/2020</w:t>
      </w:r>
      <w:r w:rsidR="001B27C3">
        <w:tab/>
      </w:r>
      <w:r w:rsidR="001B27C3">
        <w:tab/>
      </w:r>
      <w:r w:rsidRPr="1B8BA884">
        <w:rPr>
          <w:sz w:val="20"/>
          <w:szCs w:val="20"/>
        </w:rPr>
        <w:t xml:space="preserve">West Palm Beach, FL    </w:t>
      </w:r>
      <w:r w:rsidR="001B27C3">
        <w:tab/>
      </w:r>
      <w:r w:rsidRPr="1B8BA884">
        <w:rPr>
          <w:sz w:val="20"/>
          <w:szCs w:val="20"/>
        </w:rPr>
        <w:t xml:space="preserve">    Character, Partnering, Variations</w:t>
      </w:r>
      <w:r w:rsidR="001B27C3">
        <w:tab/>
      </w:r>
      <w:r w:rsidR="001B27C3">
        <w:tab/>
      </w:r>
      <w:r w:rsidRPr="1B8BA884">
        <w:rPr>
          <w:sz w:val="20"/>
          <w:szCs w:val="20"/>
        </w:rPr>
        <w:t xml:space="preserve">  </w:t>
      </w:r>
      <w:r w:rsidR="007F4803">
        <w:rPr>
          <w:sz w:val="20"/>
          <w:szCs w:val="20"/>
        </w:rPr>
        <w:t xml:space="preserve"> </w:t>
      </w:r>
      <w:r w:rsidRPr="1B8BA884">
        <w:rPr>
          <w:sz w:val="20"/>
          <w:szCs w:val="20"/>
        </w:rPr>
        <w:t>Ballet East Youth Ensemble,</w:t>
      </w:r>
    </w:p>
    <w:p w14:paraId="7F4304AA" w14:textId="3A3F08C0" w:rsidR="00436298" w:rsidRDefault="00436298" w:rsidP="00436298">
      <w:pPr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E53789">
        <w:rPr>
          <w:bCs/>
          <w:sz w:val="20"/>
          <w:szCs w:val="20"/>
        </w:rPr>
        <w:t>Teachers: Chelsea Segrete (</w:t>
      </w:r>
      <w:proofErr w:type="spellStart"/>
      <w:r w:rsidR="00E53789">
        <w:rPr>
          <w:bCs/>
          <w:sz w:val="20"/>
          <w:szCs w:val="20"/>
        </w:rPr>
        <w:t>Nasby</w:t>
      </w:r>
      <w:proofErr w:type="spellEnd"/>
      <w:r w:rsidR="00E53789">
        <w:rPr>
          <w:bCs/>
          <w:sz w:val="20"/>
          <w:szCs w:val="20"/>
        </w:rPr>
        <w:t xml:space="preserve">), </w:t>
      </w:r>
      <w:r w:rsidR="00507002">
        <w:rPr>
          <w:bCs/>
          <w:sz w:val="20"/>
          <w:szCs w:val="20"/>
        </w:rPr>
        <w:tab/>
      </w:r>
      <w:r w:rsidR="00507002">
        <w:rPr>
          <w:bCs/>
          <w:sz w:val="20"/>
          <w:szCs w:val="20"/>
        </w:rPr>
        <w:tab/>
      </w:r>
      <w:r w:rsidR="00334F19">
        <w:rPr>
          <w:bCs/>
          <w:sz w:val="20"/>
          <w:szCs w:val="20"/>
        </w:rPr>
        <w:t xml:space="preserve">  </w:t>
      </w:r>
      <w:r w:rsidR="007F4803">
        <w:rPr>
          <w:bCs/>
          <w:sz w:val="20"/>
          <w:szCs w:val="20"/>
        </w:rPr>
        <w:t xml:space="preserve"> </w:t>
      </w:r>
      <w:r w:rsidR="00507002">
        <w:rPr>
          <w:bCs/>
          <w:sz w:val="20"/>
          <w:szCs w:val="20"/>
        </w:rPr>
        <w:t>Solo and Group Entries at</w:t>
      </w:r>
    </w:p>
    <w:p w14:paraId="05FF1B08" w14:textId="1F3F7B9A" w:rsidR="009E2274" w:rsidRDefault="009E2274" w:rsidP="00436298">
      <w:pPr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CE27B5">
        <w:rPr>
          <w:bCs/>
          <w:sz w:val="20"/>
          <w:szCs w:val="20"/>
        </w:rPr>
        <w:t xml:space="preserve">    Marci Russo, </w:t>
      </w:r>
      <w:r w:rsidR="00E842EE">
        <w:rPr>
          <w:bCs/>
          <w:sz w:val="20"/>
          <w:szCs w:val="20"/>
        </w:rPr>
        <w:t xml:space="preserve">Doreen </w:t>
      </w:r>
      <w:proofErr w:type="spellStart"/>
      <w:r w:rsidR="00E842EE">
        <w:rPr>
          <w:bCs/>
          <w:sz w:val="20"/>
          <w:szCs w:val="20"/>
        </w:rPr>
        <w:t>Cafarella</w:t>
      </w:r>
      <w:proofErr w:type="spellEnd"/>
      <w:r w:rsidR="00E842EE">
        <w:rPr>
          <w:bCs/>
          <w:sz w:val="20"/>
          <w:szCs w:val="20"/>
        </w:rPr>
        <w:t>, Andr</w:t>
      </w:r>
      <w:r w:rsidR="00813190">
        <w:rPr>
          <w:bCs/>
          <w:sz w:val="20"/>
          <w:szCs w:val="20"/>
        </w:rPr>
        <w:t>é</w:t>
      </w:r>
      <w:r w:rsidR="00E842EE">
        <w:rPr>
          <w:bCs/>
          <w:sz w:val="20"/>
          <w:szCs w:val="20"/>
        </w:rPr>
        <w:t>a</w:t>
      </w:r>
      <w:r w:rsidR="00507002">
        <w:rPr>
          <w:bCs/>
          <w:sz w:val="20"/>
          <w:szCs w:val="20"/>
        </w:rPr>
        <w:tab/>
      </w:r>
      <w:r w:rsidR="00334F19">
        <w:rPr>
          <w:bCs/>
          <w:sz w:val="20"/>
          <w:szCs w:val="20"/>
        </w:rPr>
        <w:t xml:space="preserve">  </w:t>
      </w:r>
      <w:r w:rsidR="007F4803">
        <w:rPr>
          <w:bCs/>
          <w:sz w:val="20"/>
          <w:szCs w:val="20"/>
        </w:rPr>
        <w:t xml:space="preserve"> </w:t>
      </w:r>
      <w:r w:rsidR="00507002">
        <w:rPr>
          <w:bCs/>
          <w:sz w:val="20"/>
          <w:szCs w:val="20"/>
        </w:rPr>
        <w:t>Universal Ballet Competition</w:t>
      </w:r>
    </w:p>
    <w:p w14:paraId="47E3DABD" w14:textId="61759238" w:rsidR="004C5F73" w:rsidRDefault="004C5F73" w:rsidP="00436298">
      <w:pPr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Mafra Gregori</w:t>
      </w:r>
      <w:r w:rsidR="00C16D83">
        <w:rPr>
          <w:bCs/>
          <w:sz w:val="20"/>
          <w:szCs w:val="20"/>
        </w:rPr>
        <w:t xml:space="preserve">, </w:t>
      </w:r>
      <w:proofErr w:type="spellStart"/>
      <w:r w:rsidR="00C16D83">
        <w:rPr>
          <w:bCs/>
          <w:sz w:val="20"/>
          <w:szCs w:val="20"/>
        </w:rPr>
        <w:t>Ala</w:t>
      </w:r>
      <w:r w:rsidR="00813190">
        <w:rPr>
          <w:bCs/>
          <w:sz w:val="20"/>
          <w:szCs w:val="20"/>
        </w:rPr>
        <w:t>é</w:t>
      </w:r>
      <w:r w:rsidR="00C16D83">
        <w:rPr>
          <w:bCs/>
          <w:sz w:val="20"/>
          <w:szCs w:val="20"/>
        </w:rPr>
        <w:t>rcio</w:t>
      </w:r>
      <w:proofErr w:type="spellEnd"/>
      <w:r w:rsidR="00C16D83">
        <w:rPr>
          <w:bCs/>
          <w:sz w:val="20"/>
          <w:szCs w:val="20"/>
        </w:rPr>
        <w:t xml:space="preserve"> </w:t>
      </w:r>
      <w:proofErr w:type="spellStart"/>
      <w:r w:rsidR="00C16D83">
        <w:rPr>
          <w:bCs/>
          <w:sz w:val="20"/>
          <w:szCs w:val="20"/>
        </w:rPr>
        <w:t>Leite</w:t>
      </w:r>
      <w:proofErr w:type="spellEnd"/>
      <w:r w:rsidR="00C16D83">
        <w:rPr>
          <w:bCs/>
          <w:sz w:val="20"/>
          <w:szCs w:val="20"/>
        </w:rPr>
        <w:t xml:space="preserve">, Bree </w:t>
      </w:r>
      <w:proofErr w:type="spellStart"/>
      <w:r w:rsidR="00C16D83">
        <w:rPr>
          <w:bCs/>
          <w:sz w:val="20"/>
          <w:szCs w:val="20"/>
        </w:rPr>
        <w:t>Nasby</w:t>
      </w:r>
      <w:proofErr w:type="spellEnd"/>
      <w:r w:rsidR="00507002">
        <w:rPr>
          <w:bCs/>
          <w:sz w:val="20"/>
          <w:szCs w:val="20"/>
        </w:rPr>
        <w:tab/>
      </w:r>
      <w:r w:rsidR="00334F19">
        <w:rPr>
          <w:bCs/>
          <w:sz w:val="20"/>
          <w:szCs w:val="20"/>
        </w:rPr>
        <w:t xml:space="preserve">  </w:t>
      </w:r>
      <w:r w:rsidR="007F4803">
        <w:rPr>
          <w:bCs/>
          <w:sz w:val="20"/>
          <w:szCs w:val="20"/>
        </w:rPr>
        <w:t xml:space="preserve"> </w:t>
      </w:r>
      <w:r w:rsidR="008A1912">
        <w:rPr>
          <w:bCs/>
          <w:sz w:val="20"/>
          <w:szCs w:val="20"/>
        </w:rPr>
        <w:t>and ADC/IBC</w:t>
      </w:r>
    </w:p>
    <w:p w14:paraId="6B81D0BE" w14:textId="64472B3C" w:rsidR="37259BD4" w:rsidRDefault="37259BD4" w:rsidP="37259BD4">
      <w:pPr>
        <w:ind w:left="7920"/>
        <w:rPr>
          <w:sz w:val="20"/>
          <w:szCs w:val="20"/>
        </w:rPr>
      </w:pPr>
    </w:p>
    <w:p w14:paraId="7057B3EF" w14:textId="4BB02E55" w:rsidR="0007766D" w:rsidRPr="00905B13" w:rsidRDefault="0007766D">
      <w:pPr>
        <w:contextualSpacing w:val="0"/>
        <w:rPr>
          <w:rFonts w:ascii="Syncopate" w:eastAsia="Syncopate" w:hAnsi="Syncopate" w:cs="Syncopate"/>
          <w:sz w:val="28"/>
          <w:szCs w:val="28"/>
        </w:rPr>
      </w:pPr>
      <w:r w:rsidRPr="00905B13">
        <w:rPr>
          <w:rFonts w:ascii="Syncopate" w:eastAsia="Syncopate" w:hAnsi="Syncopate" w:cs="Syncopate"/>
          <w:sz w:val="28"/>
          <w:szCs w:val="28"/>
        </w:rPr>
        <w:t>SUMMER</w:t>
      </w:r>
      <w:r w:rsidR="00E54E34" w:rsidRPr="00905B13">
        <w:rPr>
          <w:rFonts w:ascii="Syncopate" w:eastAsia="Syncopate" w:hAnsi="Syncopate" w:cs="Syncopate"/>
          <w:sz w:val="28"/>
          <w:szCs w:val="28"/>
        </w:rPr>
        <w:t xml:space="preserve"> </w:t>
      </w:r>
      <w:r w:rsidRPr="00905B13">
        <w:rPr>
          <w:rFonts w:ascii="Syncopate" w:eastAsia="Syncopate" w:hAnsi="Syncopate" w:cs="Syncopate"/>
          <w:sz w:val="28"/>
          <w:szCs w:val="28"/>
        </w:rPr>
        <w:t>INTENSIVES</w:t>
      </w:r>
    </w:p>
    <w:p w14:paraId="05301D45" w14:textId="4820D13F" w:rsidR="00E53FBC" w:rsidRPr="00905B13" w:rsidRDefault="37259BD4" w:rsidP="37259BD4">
      <w:pPr>
        <w:rPr>
          <w:rFonts w:eastAsia="Syncopate"/>
          <w:b/>
          <w:bCs/>
          <w:sz w:val="20"/>
          <w:szCs w:val="20"/>
        </w:rPr>
      </w:pPr>
      <w:r w:rsidRPr="37259BD4">
        <w:rPr>
          <w:rFonts w:eastAsia="Syncopate"/>
          <w:b/>
          <w:bCs/>
          <w:sz w:val="20"/>
          <w:szCs w:val="20"/>
        </w:rPr>
        <w:t>Year</w:t>
      </w:r>
      <w:r w:rsidR="00E53FBC">
        <w:tab/>
      </w:r>
      <w:r w:rsidR="00E53FBC">
        <w:tab/>
      </w:r>
      <w:r w:rsidRPr="37259BD4">
        <w:rPr>
          <w:rFonts w:eastAsia="Syncopate"/>
          <w:b/>
          <w:bCs/>
          <w:sz w:val="20"/>
          <w:szCs w:val="20"/>
        </w:rPr>
        <w:t>Location</w:t>
      </w:r>
      <w:r w:rsidR="00E53FBC">
        <w:tab/>
      </w:r>
      <w:r w:rsidR="00E53FBC">
        <w:tab/>
      </w:r>
      <w:r w:rsidR="00E53FBC">
        <w:tab/>
      </w:r>
      <w:r w:rsidR="00E53FBC">
        <w:tab/>
      </w:r>
      <w:r w:rsidR="00E53FBC">
        <w:tab/>
      </w:r>
    </w:p>
    <w:p w14:paraId="6B5D2D7F" w14:textId="6F9069EF" w:rsidR="00E53FBC" w:rsidRPr="00905B13" w:rsidRDefault="70467317" w:rsidP="70467317">
      <w:pPr>
        <w:rPr>
          <w:rFonts w:eastAsia="Syncopate"/>
          <w:b/>
          <w:bCs/>
          <w:sz w:val="20"/>
          <w:szCs w:val="20"/>
        </w:rPr>
      </w:pPr>
      <w:r w:rsidRPr="70467317">
        <w:rPr>
          <w:rFonts w:eastAsia="Syncopate"/>
          <w:sz w:val="20"/>
          <w:szCs w:val="20"/>
        </w:rPr>
        <w:t xml:space="preserve">2023                  Sacramento Ballet- Sacramento, CA                       2020 &amp; 2021      Nashville Ballet – Nashville, TN </w:t>
      </w:r>
    </w:p>
    <w:p w14:paraId="42324FC0" w14:textId="79C96803" w:rsidR="00E53FBC" w:rsidRPr="00905B13" w:rsidRDefault="70467317" w:rsidP="37259BD4">
      <w:pPr>
        <w:rPr>
          <w:rFonts w:eastAsia="Syncopate"/>
          <w:sz w:val="20"/>
          <w:szCs w:val="20"/>
        </w:rPr>
      </w:pPr>
      <w:r w:rsidRPr="70467317">
        <w:rPr>
          <w:rFonts w:eastAsia="Syncopate"/>
          <w:sz w:val="20"/>
          <w:szCs w:val="20"/>
        </w:rPr>
        <w:t>2022                   Boys Ballet Partnering Intensive- Cary, NC</w:t>
      </w:r>
    </w:p>
    <w:p w14:paraId="7B48CA16" w14:textId="467A10DB" w:rsidR="00E53FBC" w:rsidRPr="00905B13" w:rsidRDefault="37259BD4" w:rsidP="37259BD4">
      <w:pPr>
        <w:contextualSpacing w:val="0"/>
        <w:rPr>
          <w:color w:val="000000" w:themeColor="text1"/>
        </w:rPr>
      </w:pPr>
      <w:r w:rsidRPr="37259BD4">
        <w:rPr>
          <w:color w:val="000000" w:themeColor="text1"/>
        </w:rPr>
        <w:t xml:space="preserve">                                                                                            </w:t>
      </w:r>
      <w:r w:rsidR="00E53FBC">
        <w:tab/>
      </w:r>
      <w:r w:rsidR="00E53FBC">
        <w:tab/>
      </w:r>
    </w:p>
    <w:p w14:paraId="7E809C8F" w14:textId="711091F6" w:rsidR="00E53FBC" w:rsidRPr="00905B13" w:rsidRDefault="37259BD4" w:rsidP="00E53FBC">
      <w:pPr>
        <w:contextualSpacing w:val="0"/>
        <w:rPr>
          <w:rFonts w:ascii="Syncopate" w:eastAsia="Syncopate" w:hAnsi="Syncopate" w:cs="Syncopate"/>
          <w:sz w:val="28"/>
          <w:szCs w:val="28"/>
        </w:rPr>
      </w:pPr>
      <w:r w:rsidRPr="37259BD4">
        <w:rPr>
          <w:rFonts w:ascii="Syncopate" w:eastAsia="Syncopate" w:hAnsi="Syncopate" w:cs="Syncopate"/>
          <w:sz w:val="28"/>
          <w:szCs w:val="28"/>
        </w:rPr>
        <w:t>PERFORMANCE TRAINING</w:t>
      </w:r>
    </w:p>
    <w:p w14:paraId="3E738BE1" w14:textId="36053672" w:rsidR="00E53FBC" w:rsidRPr="00A557D5" w:rsidRDefault="37259BD4" w:rsidP="37259BD4">
      <w:pPr>
        <w:rPr>
          <w:rFonts w:ascii="Syncopate" w:eastAsia="Syncopate" w:hAnsi="Syncopate" w:cs="Syncopate"/>
          <w:b/>
          <w:bCs/>
          <w:sz w:val="20"/>
          <w:szCs w:val="20"/>
        </w:rPr>
      </w:pPr>
      <w:r w:rsidRPr="37259BD4">
        <w:rPr>
          <w:rFonts w:ascii="Syncopate" w:eastAsia="Syncopate" w:hAnsi="Syncopate" w:cs="Syncopate"/>
          <w:b/>
          <w:bCs/>
          <w:sz w:val="20"/>
          <w:szCs w:val="20"/>
        </w:rPr>
        <w:t>YEAR</w:t>
      </w:r>
      <w:r w:rsidR="00DD3BF7">
        <w:tab/>
      </w:r>
      <w:r w:rsidRPr="37259BD4">
        <w:rPr>
          <w:rFonts w:ascii="Syncopate" w:eastAsia="Syncopate" w:hAnsi="Syncopate" w:cs="Syncopate"/>
          <w:b/>
          <w:bCs/>
          <w:sz w:val="20"/>
          <w:szCs w:val="20"/>
        </w:rPr>
        <w:t xml:space="preserve">   PERFORMANCES</w:t>
      </w:r>
      <w:r w:rsidR="00DD3BF7">
        <w:tab/>
      </w:r>
      <w:r w:rsidRPr="37259BD4">
        <w:rPr>
          <w:rFonts w:ascii="Syncopate" w:eastAsia="Syncopate" w:hAnsi="Syncopate" w:cs="Syncopate"/>
          <w:b/>
          <w:bCs/>
          <w:sz w:val="20"/>
          <w:szCs w:val="20"/>
        </w:rPr>
        <w:t xml:space="preserve">              </w:t>
      </w:r>
      <w:r w:rsidR="00DD3BF7">
        <w:tab/>
      </w:r>
      <w:r w:rsidR="00DD3BF7">
        <w:tab/>
      </w:r>
      <w:r w:rsidRPr="37259BD4">
        <w:rPr>
          <w:rFonts w:ascii="Syncopate" w:eastAsia="Syncopate" w:hAnsi="Syncopate" w:cs="Syncopate"/>
          <w:b/>
          <w:bCs/>
          <w:sz w:val="20"/>
          <w:szCs w:val="20"/>
        </w:rPr>
        <w:t>ROLE</w:t>
      </w:r>
      <w:r w:rsidR="00DD3BF7">
        <w:tab/>
      </w:r>
      <w:r w:rsidRPr="37259BD4">
        <w:rPr>
          <w:rFonts w:ascii="Syncopate" w:eastAsia="Syncopate" w:hAnsi="Syncopate" w:cs="Syncopate"/>
          <w:b/>
          <w:bCs/>
          <w:sz w:val="20"/>
          <w:szCs w:val="20"/>
        </w:rPr>
        <w:t xml:space="preserve">                               </w:t>
      </w:r>
      <w:r w:rsidR="00DD3BF7">
        <w:tab/>
      </w:r>
      <w:r w:rsidR="00DD3BF7">
        <w:tab/>
      </w:r>
      <w:r w:rsidR="00DD3BF7">
        <w:tab/>
      </w:r>
      <w:r w:rsidRPr="37259BD4">
        <w:rPr>
          <w:rFonts w:ascii="Syncopate" w:eastAsia="Syncopate" w:hAnsi="Syncopate" w:cs="Syncopate"/>
          <w:b/>
          <w:bCs/>
          <w:sz w:val="20"/>
          <w:szCs w:val="20"/>
        </w:rPr>
        <w:t>CHOREOGRAPHY / LOCATION</w:t>
      </w:r>
    </w:p>
    <w:p w14:paraId="0AFFB4DE" w14:textId="6C74F031" w:rsidR="37259BD4" w:rsidRDefault="37259BD4" w:rsidP="37259BD4">
      <w:pPr>
        <w:ind w:left="1060" w:hanging="1000"/>
        <w:rPr>
          <w:sz w:val="16"/>
          <w:szCs w:val="16"/>
        </w:rPr>
      </w:pPr>
    </w:p>
    <w:p w14:paraId="5839B2F6" w14:textId="130B8413" w:rsidR="37259BD4" w:rsidRDefault="37259BD4" w:rsidP="37259BD4">
      <w:pPr>
        <w:ind w:left="1060" w:hanging="1000"/>
        <w:rPr>
          <w:sz w:val="20"/>
          <w:szCs w:val="20"/>
        </w:rPr>
      </w:pPr>
      <w:r w:rsidRPr="37259BD4">
        <w:rPr>
          <w:sz w:val="20"/>
          <w:szCs w:val="20"/>
        </w:rPr>
        <w:t xml:space="preserve">2023    </w:t>
      </w:r>
      <w:r w:rsidRPr="37259BD4">
        <w:rPr>
          <w:color w:val="000000" w:themeColor="text1"/>
          <w:sz w:val="19"/>
          <w:szCs w:val="19"/>
        </w:rPr>
        <w:t>● Nashville Ballet’s Nutcracker              Sugar Court &amp; Parthenon                       Nashville Ballet, Nashville TN</w:t>
      </w:r>
    </w:p>
    <w:p w14:paraId="129529E0" w14:textId="2F647C81" w:rsidR="37259BD4" w:rsidRDefault="37259BD4" w:rsidP="37259BD4">
      <w:pPr>
        <w:ind w:left="1060" w:hanging="1000"/>
        <w:rPr>
          <w:color w:val="000000" w:themeColor="text1"/>
          <w:sz w:val="19"/>
          <w:szCs w:val="19"/>
        </w:rPr>
      </w:pPr>
      <w:r w:rsidRPr="37259BD4">
        <w:rPr>
          <w:color w:val="000000" w:themeColor="text1"/>
          <w:sz w:val="19"/>
          <w:szCs w:val="19"/>
        </w:rPr>
        <w:t xml:space="preserve">            ● Fall Showcase                                    Les </w:t>
      </w:r>
      <w:proofErr w:type="spellStart"/>
      <w:r w:rsidRPr="37259BD4">
        <w:rPr>
          <w:color w:val="000000" w:themeColor="text1"/>
          <w:sz w:val="19"/>
          <w:szCs w:val="19"/>
        </w:rPr>
        <w:t>Sylphide</w:t>
      </w:r>
      <w:proofErr w:type="spellEnd"/>
      <w:r w:rsidRPr="37259BD4">
        <w:rPr>
          <w:color w:val="000000" w:themeColor="text1"/>
          <w:sz w:val="19"/>
          <w:szCs w:val="19"/>
        </w:rPr>
        <w:t xml:space="preserve"> Corp</w:t>
      </w:r>
    </w:p>
    <w:p w14:paraId="36754F72" w14:textId="10C3AB9B" w:rsidR="37259BD4" w:rsidRDefault="37259BD4" w:rsidP="37259BD4">
      <w:pPr>
        <w:ind w:left="1060" w:hanging="1000"/>
        <w:rPr>
          <w:sz w:val="20"/>
          <w:szCs w:val="20"/>
        </w:rPr>
      </w:pPr>
      <w:r w:rsidRPr="37259BD4">
        <w:rPr>
          <w:color w:val="000000" w:themeColor="text1"/>
          <w:sz w:val="19"/>
          <w:szCs w:val="19"/>
        </w:rPr>
        <w:t xml:space="preserve">            ● Sleeping Beauty                                 Woodland Fairy &amp; Nymph Corp              </w:t>
      </w:r>
    </w:p>
    <w:p w14:paraId="480EEBE1" w14:textId="36E195AC" w:rsidR="37259BD4" w:rsidRDefault="70467317" w:rsidP="37259BD4">
      <w:pPr>
        <w:ind w:left="60"/>
        <w:rPr>
          <w:sz w:val="20"/>
          <w:szCs w:val="20"/>
        </w:rPr>
      </w:pPr>
      <w:r w:rsidRPr="70467317">
        <w:rPr>
          <w:sz w:val="20"/>
          <w:szCs w:val="20"/>
        </w:rPr>
        <w:t xml:space="preserve">            </w:t>
      </w:r>
      <w:r w:rsidRPr="70467317">
        <w:rPr>
          <w:color w:val="000000" w:themeColor="text1"/>
          <w:sz w:val="19"/>
          <w:szCs w:val="19"/>
        </w:rPr>
        <w:t xml:space="preserve">● YAGP Ensemble                                 Swan Lake Act 4 Corp                             YAGP Nashville </w:t>
      </w:r>
    </w:p>
    <w:p w14:paraId="4E2DD188" w14:textId="4BBB77C8" w:rsidR="70467317" w:rsidRDefault="70467317" w:rsidP="70467317">
      <w:pPr>
        <w:ind w:left="1060" w:hanging="1000"/>
        <w:rPr>
          <w:sz w:val="20"/>
          <w:szCs w:val="20"/>
        </w:rPr>
      </w:pPr>
    </w:p>
    <w:p w14:paraId="6EEB412D" w14:textId="2780E0D4" w:rsidR="2477EDD3" w:rsidRDefault="37259BD4" w:rsidP="2477EDD3">
      <w:pPr>
        <w:ind w:left="1060" w:hanging="1000"/>
        <w:rPr>
          <w:color w:val="000000" w:themeColor="text1"/>
          <w:sz w:val="19"/>
          <w:szCs w:val="19"/>
        </w:rPr>
      </w:pPr>
      <w:r w:rsidRPr="37259BD4">
        <w:rPr>
          <w:sz w:val="20"/>
          <w:szCs w:val="20"/>
        </w:rPr>
        <w:t xml:space="preserve">2022    </w:t>
      </w:r>
      <w:r w:rsidRPr="37259BD4">
        <w:rPr>
          <w:color w:val="000000" w:themeColor="text1"/>
          <w:sz w:val="19"/>
          <w:szCs w:val="19"/>
        </w:rPr>
        <w:t>● Nashville Ballet’s Nutcracker              Sugar Court &amp; Parthenon                       Nashville Ballet, Nashville</w:t>
      </w:r>
    </w:p>
    <w:p w14:paraId="2B8DC1D4" w14:textId="464CA4FF" w:rsidR="2477EDD3" w:rsidRDefault="70467317" w:rsidP="70467317">
      <w:pPr>
        <w:ind w:left="1060" w:hanging="1000"/>
        <w:rPr>
          <w:color w:val="000000" w:themeColor="text1"/>
          <w:sz w:val="19"/>
          <w:szCs w:val="19"/>
        </w:rPr>
      </w:pPr>
      <w:r w:rsidRPr="70467317">
        <w:rPr>
          <w:sz w:val="20"/>
          <w:szCs w:val="20"/>
        </w:rPr>
        <w:t xml:space="preserve">            </w:t>
      </w:r>
      <w:r w:rsidRPr="70467317">
        <w:rPr>
          <w:color w:val="000000" w:themeColor="text1"/>
          <w:sz w:val="19"/>
          <w:szCs w:val="19"/>
        </w:rPr>
        <w:t>● Professional Division Fall Showcase. Swan Lake Corp &amp; Don Quixote</w:t>
      </w:r>
    </w:p>
    <w:p w14:paraId="31059C59" w14:textId="56683C3A" w:rsidR="2477EDD3" w:rsidRDefault="70467317" w:rsidP="37259BD4">
      <w:pPr>
        <w:ind w:left="1060" w:hanging="1000"/>
        <w:rPr>
          <w:color w:val="000000" w:themeColor="text1"/>
          <w:sz w:val="19"/>
          <w:szCs w:val="19"/>
        </w:rPr>
      </w:pPr>
      <w:r w:rsidRPr="70467317">
        <w:rPr>
          <w:color w:val="000000" w:themeColor="text1"/>
          <w:sz w:val="19"/>
          <w:szCs w:val="19"/>
        </w:rPr>
        <w:t xml:space="preserve">Corp                                                                                                                                         </w:t>
      </w:r>
    </w:p>
    <w:p w14:paraId="02F1F8FD" w14:textId="4407DF88" w:rsidR="1B8BA884" w:rsidRDefault="37259BD4" w:rsidP="1B8BA884">
      <w:pPr>
        <w:ind w:left="1060" w:hanging="1000"/>
        <w:rPr>
          <w:sz w:val="20"/>
          <w:szCs w:val="20"/>
        </w:rPr>
      </w:pPr>
      <w:r w:rsidRPr="37259BD4">
        <w:rPr>
          <w:sz w:val="20"/>
          <w:szCs w:val="20"/>
        </w:rPr>
        <w:t xml:space="preserve">2021    ● Nashville Ballet’s Nutcracker                Russian Doll </w:t>
      </w:r>
      <w:r w:rsidR="1B8BA884">
        <w:tab/>
      </w:r>
      <w:r w:rsidR="1B8BA884">
        <w:tab/>
      </w:r>
      <w:r w:rsidR="1B8BA884">
        <w:tab/>
      </w:r>
      <w:r w:rsidRPr="37259BD4">
        <w:rPr>
          <w:sz w:val="20"/>
          <w:szCs w:val="20"/>
        </w:rPr>
        <w:t xml:space="preserve">       Nashville Ballet, Nashville, TN</w:t>
      </w:r>
    </w:p>
    <w:p w14:paraId="20C83AD2" w14:textId="5F271E81" w:rsidR="1B8BA884" w:rsidRDefault="1B8BA884" w:rsidP="1B8BA884">
      <w:pPr>
        <w:ind w:left="1060" w:hanging="1000"/>
        <w:rPr>
          <w:sz w:val="20"/>
          <w:szCs w:val="20"/>
        </w:rPr>
      </w:pPr>
    </w:p>
    <w:p w14:paraId="5D445419" w14:textId="0D1C3706" w:rsidR="00111911" w:rsidRDefault="37259BD4" w:rsidP="1B8BA884">
      <w:pPr>
        <w:ind w:left="1060" w:hanging="1000"/>
        <w:rPr>
          <w:sz w:val="20"/>
          <w:szCs w:val="20"/>
        </w:rPr>
      </w:pPr>
      <w:r w:rsidRPr="37259BD4">
        <w:rPr>
          <w:sz w:val="20"/>
          <w:szCs w:val="20"/>
        </w:rPr>
        <w:t>2020   ● Spring Performance</w:t>
      </w:r>
      <w:r w:rsidR="1B8BA884">
        <w:tab/>
      </w:r>
      <w:r w:rsidR="1B8BA884">
        <w:tab/>
      </w:r>
      <w:r w:rsidRPr="37259BD4">
        <w:rPr>
          <w:sz w:val="20"/>
          <w:szCs w:val="20"/>
        </w:rPr>
        <w:t xml:space="preserve">           Casted: Le </w:t>
      </w:r>
      <w:proofErr w:type="spellStart"/>
      <w:r w:rsidRPr="37259BD4">
        <w:rPr>
          <w:sz w:val="20"/>
          <w:szCs w:val="20"/>
        </w:rPr>
        <w:t>Corsaire</w:t>
      </w:r>
      <w:proofErr w:type="spellEnd"/>
      <w:r w:rsidRPr="37259BD4">
        <w:rPr>
          <w:sz w:val="20"/>
          <w:szCs w:val="20"/>
        </w:rPr>
        <w:t xml:space="preserve"> Pas de </w:t>
      </w:r>
      <w:proofErr w:type="spellStart"/>
      <w:r w:rsidRPr="37259BD4">
        <w:rPr>
          <w:sz w:val="20"/>
          <w:szCs w:val="20"/>
        </w:rPr>
        <w:t>Trois</w:t>
      </w:r>
      <w:proofErr w:type="spellEnd"/>
      <w:r w:rsidRPr="37259BD4">
        <w:rPr>
          <w:sz w:val="20"/>
          <w:szCs w:val="20"/>
        </w:rPr>
        <w:t>,         Ballet East / West Palm Beach,FL</w:t>
      </w:r>
    </w:p>
    <w:p w14:paraId="435CF19B" w14:textId="2605E558" w:rsidR="006D6426" w:rsidRPr="006D6426" w:rsidRDefault="37259BD4" w:rsidP="37259BD4">
      <w:pPr>
        <w:ind w:left="3940"/>
        <w:rPr>
          <w:sz w:val="20"/>
          <w:szCs w:val="20"/>
        </w:rPr>
      </w:pPr>
      <w:r w:rsidRPr="37259BD4">
        <w:rPr>
          <w:sz w:val="20"/>
          <w:szCs w:val="20"/>
        </w:rPr>
        <w:t xml:space="preserve">     Giselle Pas de </w:t>
      </w:r>
      <w:proofErr w:type="spellStart"/>
      <w:r w:rsidRPr="37259BD4">
        <w:rPr>
          <w:sz w:val="20"/>
          <w:szCs w:val="20"/>
        </w:rPr>
        <w:t>Deux</w:t>
      </w:r>
      <w:proofErr w:type="spellEnd"/>
      <w:r w:rsidRPr="37259BD4">
        <w:rPr>
          <w:sz w:val="20"/>
          <w:szCs w:val="20"/>
        </w:rPr>
        <w:t>, Animated Frescos</w:t>
      </w:r>
    </w:p>
    <w:p w14:paraId="14E916EA" w14:textId="77777777" w:rsidR="006D4930" w:rsidRDefault="006D4930" w:rsidP="1B8BA884">
      <w:pPr>
        <w:ind w:left="1060" w:hanging="1000"/>
        <w:rPr>
          <w:sz w:val="20"/>
          <w:szCs w:val="20"/>
        </w:rPr>
      </w:pPr>
    </w:p>
    <w:p w14:paraId="094868B5" w14:textId="39E5AE90" w:rsidR="00C1188D" w:rsidRDefault="2477EDD3" w:rsidP="008C5A0D">
      <w:pPr>
        <w:pStyle w:val="paragraph"/>
        <w:spacing w:before="0" w:beforeAutospacing="0" w:after="0" w:afterAutospacing="0"/>
        <w:rPr>
          <w:rStyle w:val="normaltextrun"/>
          <w:rFonts w:ascii="Syncopate" w:eastAsia="Arial" w:hAnsi="Syncopate" w:cs="Segoe UI"/>
          <w:sz w:val="28"/>
          <w:szCs w:val="28"/>
        </w:rPr>
      </w:pPr>
      <w:r w:rsidRPr="2477EDD3">
        <w:rPr>
          <w:rStyle w:val="normaltextrun"/>
          <w:rFonts w:ascii="Syncopate" w:eastAsia="Arial" w:hAnsi="Syncopate" w:cs="Segoe UI"/>
          <w:sz w:val="28"/>
          <w:szCs w:val="28"/>
        </w:rPr>
        <w:t>REFERENCE</w:t>
      </w:r>
      <w:r w:rsidR="00113BED">
        <w:rPr>
          <w:rStyle w:val="normaltextrun"/>
          <w:rFonts w:ascii="Syncopate" w:eastAsia="Arial" w:hAnsi="Syncopate" w:cs="Segoe UI"/>
          <w:sz w:val="28"/>
          <w:szCs w:val="28"/>
        </w:rPr>
        <w:t xml:space="preserve"> </w:t>
      </w:r>
      <w:r w:rsidR="008C5A0D">
        <w:rPr>
          <w:rStyle w:val="normaltextrun"/>
          <w:rFonts w:ascii="Syncopate" w:eastAsia="Arial" w:hAnsi="Syncopate" w:cs="Segoe UI"/>
          <w:sz w:val="28"/>
          <w:szCs w:val="28"/>
        </w:rPr>
        <w:t xml:space="preserve"> </w:t>
      </w:r>
      <w:r w:rsidR="00113BED">
        <w:rPr>
          <w:rStyle w:val="normaltextrun"/>
          <w:rFonts w:ascii="Syncopate" w:eastAsia="Arial" w:hAnsi="Syncopate" w:cs="Segoe UI"/>
          <w:sz w:val="28"/>
          <w:szCs w:val="28"/>
        </w:rPr>
        <w:t xml:space="preserve"> </w:t>
      </w:r>
    </w:p>
    <w:p w14:paraId="27CC6799" w14:textId="09B1E91B" w:rsidR="1B8BA884" w:rsidRDefault="008C5A0D" w:rsidP="008C5A0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r w:rsidRPr="37259BD4">
        <w:rPr>
          <w:rStyle w:val="normaltextrun"/>
          <w:rFonts w:asciiTheme="minorHAnsi" w:eastAsiaTheme="minorEastAsia" w:hAnsiTheme="minorHAnsi" w:cstheme="minorBidi"/>
        </w:rPr>
        <w:t xml:space="preserve">AnaÏs Chalendard- School of Nashville Ballet- </w:t>
      </w:r>
      <w:hyperlink r:id="rId8" w:history="1">
        <w:r w:rsidR="00B453FA" w:rsidRPr="005F368F">
          <w:rPr>
            <w:rStyle w:val="Hyperlink"/>
            <w:rFonts w:asciiTheme="minorHAnsi" w:eastAsiaTheme="minorEastAsia" w:hAnsiTheme="minorHAnsi" w:cstheme="minorBidi"/>
          </w:rPr>
          <w:t>Achalendard@nashvilleballet.com</w:t>
        </w:r>
      </w:hyperlink>
    </w:p>
    <w:p w14:paraId="178E1720" w14:textId="66F0D55F" w:rsidR="00B453FA" w:rsidRPr="008C5A0D" w:rsidRDefault="00B453FA" w:rsidP="00B453FA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</w:t>
      </w:r>
    </w:p>
    <w:sectPr w:rsidR="00B453FA" w:rsidRPr="008C5A0D" w:rsidSect="00FB35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82DA" w14:textId="77777777" w:rsidR="00FB354A" w:rsidRDefault="00FB354A">
      <w:pPr>
        <w:spacing w:line="240" w:lineRule="auto"/>
      </w:pPr>
      <w:r>
        <w:separator/>
      </w:r>
    </w:p>
  </w:endnote>
  <w:endnote w:type="continuationSeparator" w:id="0">
    <w:p w14:paraId="34049A5C" w14:textId="77777777" w:rsidR="00FB354A" w:rsidRDefault="00FB3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ncopate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501C" w14:textId="77777777" w:rsidR="009C6184" w:rsidRDefault="009C6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D283" w14:textId="1C5BDCC2" w:rsidR="003158D4" w:rsidRDefault="003158D4">
    <w:pPr>
      <w:contextualSpacing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09FE" w14:textId="77777777" w:rsidR="009C6184" w:rsidRDefault="009C6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6614" w14:textId="77777777" w:rsidR="00FB354A" w:rsidRDefault="00FB354A">
      <w:pPr>
        <w:spacing w:line="240" w:lineRule="auto"/>
      </w:pPr>
      <w:r>
        <w:separator/>
      </w:r>
    </w:p>
  </w:footnote>
  <w:footnote w:type="continuationSeparator" w:id="0">
    <w:p w14:paraId="45D2556A" w14:textId="77777777" w:rsidR="00FB354A" w:rsidRDefault="00FB3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6954" w14:textId="77777777" w:rsidR="009C6184" w:rsidRDefault="009C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07A6" w14:textId="77777777" w:rsidR="009C6184" w:rsidRDefault="009C6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DC91" w14:textId="77777777" w:rsidR="009C6184" w:rsidRDefault="009C6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7E83"/>
    <w:multiLevelType w:val="multilevel"/>
    <w:tmpl w:val="57D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A477C"/>
    <w:multiLevelType w:val="hybridMultilevel"/>
    <w:tmpl w:val="68C2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5A8"/>
    <w:multiLevelType w:val="hybridMultilevel"/>
    <w:tmpl w:val="64D60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42FED"/>
    <w:multiLevelType w:val="hybridMultilevel"/>
    <w:tmpl w:val="CB6E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051D"/>
    <w:multiLevelType w:val="multilevel"/>
    <w:tmpl w:val="B5F60D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4DEB0327"/>
    <w:multiLevelType w:val="multilevel"/>
    <w:tmpl w:val="2AA2E2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52E1532F"/>
    <w:multiLevelType w:val="multilevel"/>
    <w:tmpl w:val="EED4F5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5877257D"/>
    <w:multiLevelType w:val="hybridMultilevel"/>
    <w:tmpl w:val="E4D4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C2248"/>
    <w:multiLevelType w:val="hybridMultilevel"/>
    <w:tmpl w:val="A78C29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4473DD6"/>
    <w:multiLevelType w:val="hybridMultilevel"/>
    <w:tmpl w:val="D5662ECA"/>
    <w:lvl w:ilvl="0" w:tplc="FFFFFFFF">
      <w:numFmt w:val="bullet"/>
      <w:lvlText w:val="-"/>
      <w:lvlJc w:val="left"/>
      <w:pPr>
        <w:ind w:left="17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6B3F14D1"/>
    <w:multiLevelType w:val="multilevel"/>
    <w:tmpl w:val="75FCC8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900478581">
    <w:abstractNumId w:val="4"/>
  </w:num>
  <w:num w:numId="2" w16cid:durableId="942228895">
    <w:abstractNumId w:val="5"/>
  </w:num>
  <w:num w:numId="3" w16cid:durableId="236134551">
    <w:abstractNumId w:val="6"/>
  </w:num>
  <w:num w:numId="4" w16cid:durableId="1976179988">
    <w:abstractNumId w:val="10"/>
  </w:num>
  <w:num w:numId="5" w16cid:durableId="1386565695">
    <w:abstractNumId w:val="3"/>
  </w:num>
  <w:num w:numId="6" w16cid:durableId="1616407237">
    <w:abstractNumId w:val="2"/>
  </w:num>
  <w:num w:numId="7" w16cid:durableId="1602184278">
    <w:abstractNumId w:val="7"/>
  </w:num>
  <w:num w:numId="8" w16cid:durableId="1905555558">
    <w:abstractNumId w:val="1"/>
  </w:num>
  <w:num w:numId="9" w16cid:durableId="378558009">
    <w:abstractNumId w:val="8"/>
  </w:num>
  <w:num w:numId="10" w16cid:durableId="834809044">
    <w:abstractNumId w:val="0"/>
  </w:num>
  <w:num w:numId="11" w16cid:durableId="112870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D4"/>
    <w:rsid w:val="0000245C"/>
    <w:rsid w:val="00004F57"/>
    <w:rsid w:val="000439FE"/>
    <w:rsid w:val="00044346"/>
    <w:rsid w:val="00064A35"/>
    <w:rsid w:val="00066057"/>
    <w:rsid w:val="0007766D"/>
    <w:rsid w:val="00080B81"/>
    <w:rsid w:val="000B2421"/>
    <w:rsid w:val="000B3A2F"/>
    <w:rsid w:val="000B4C69"/>
    <w:rsid w:val="000C3C09"/>
    <w:rsid w:val="000C47FF"/>
    <w:rsid w:val="000C6A2D"/>
    <w:rsid w:val="000D25DB"/>
    <w:rsid w:val="000E0905"/>
    <w:rsid w:val="000F305D"/>
    <w:rsid w:val="001031F4"/>
    <w:rsid w:val="00111911"/>
    <w:rsid w:val="00113BED"/>
    <w:rsid w:val="001250CC"/>
    <w:rsid w:val="00132D67"/>
    <w:rsid w:val="00134A2E"/>
    <w:rsid w:val="001505AB"/>
    <w:rsid w:val="0017285B"/>
    <w:rsid w:val="001B27C3"/>
    <w:rsid w:val="001B7AC8"/>
    <w:rsid w:val="001D1FA0"/>
    <w:rsid w:val="001D7470"/>
    <w:rsid w:val="0020725C"/>
    <w:rsid w:val="00225601"/>
    <w:rsid w:val="00235F9D"/>
    <w:rsid w:val="00255644"/>
    <w:rsid w:val="00255CB0"/>
    <w:rsid w:val="00257083"/>
    <w:rsid w:val="00272FF5"/>
    <w:rsid w:val="00282964"/>
    <w:rsid w:val="00290DA5"/>
    <w:rsid w:val="002B4A4B"/>
    <w:rsid w:val="002C0806"/>
    <w:rsid w:val="002D19EE"/>
    <w:rsid w:val="002E7071"/>
    <w:rsid w:val="00314B6E"/>
    <w:rsid w:val="003158D4"/>
    <w:rsid w:val="00333233"/>
    <w:rsid w:val="00334F19"/>
    <w:rsid w:val="00350503"/>
    <w:rsid w:val="00377536"/>
    <w:rsid w:val="003874B0"/>
    <w:rsid w:val="00391731"/>
    <w:rsid w:val="003945D0"/>
    <w:rsid w:val="003C136B"/>
    <w:rsid w:val="003C22B6"/>
    <w:rsid w:val="003C3AF2"/>
    <w:rsid w:val="003C680A"/>
    <w:rsid w:val="003E72DF"/>
    <w:rsid w:val="00412FC1"/>
    <w:rsid w:val="00436298"/>
    <w:rsid w:val="004416C7"/>
    <w:rsid w:val="00447227"/>
    <w:rsid w:val="00450085"/>
    <w:rsid w:val="004511B4"/>
    <w:rsid w:val="004511F0"/>
    <w:rsid w:val="0046676C"/>
    <w:rsid w:val="00481A30"/>
    <w:rsid w:val="00484595"/>
    <w:rsid w:val="004B04BF"/>
    <w:rsid w:val="004B3A23"/>
    <w:rsid w:val="004B4884"/>
    <w:rsid w:val="004C5F73"/>
    <w:rsid w:val="004D00E7"/>
    <w:rsid w:val="004D3863"/>
    <w:rsid w:val="004E0B23"/>
    <w:rsid w:val="004E0B9E"/>
    <w:rsid w:val="004E5125"/>
    <w:rsid w:val="00507002"/>
    <w:rsid w:val="0050788B"/>
    <w:rsid w:val="005147A2"/>
    <w:rsid w:val="00514CEF"/>
    <w:rsid w:val="005227F2"/>
    <w:rsid w:val="00537CE6"/>
    <w:rsid w:val="00551ABE"/>
    <w:rsid w:val="00562487"/>
    <w:rsid w:val="00574C5C"/>
    <w:rsid w:val="00576B03"/>
    <w:rsid w:val="00582033"/>
    <w:rsid w:val="00582E0B"/>
    <w:rsid w:val="00590F7D"/>
    <w:rsid w:val="005A21CB"/>
    <w:rsid w:val="005C5B08"/>
    <w:rsid w:val="005C71EB"/>
    <w:rsid w:val="005D368A"/>
    <w:rsid w:val="005E6817"/>
    <w:rsid w:val="005F26C4"/>
    <w:rsid w:val="00610935"/>
    <w:rsid w:val="0062347C"/>
    <w:rsid w:val="006348A9"/>
    <w:rsid w:val="006516C8"/>
    <w:rsid w:val="00697D58"/>
    <w:rsid w:val="006A4F81"/>
    <w:rsid w:val="006B453C"/>
    <w:rsid w:val="006C31A5"/>
    <w:rsid w:val="006D4930"/>
    <w:rsid w:val="006D6426"/>
    <w:rsid w:val="006E4F23"/>
    <w:rsid w:val="006E6F14"/>
    <w:rsid w:val="00715B06"/>
    <w:rsid w:val="00732ED8"/>
    <w:rsid w:val="00734E83"/>
    <w:rsid w:val="00755CB0"/>
    <w:rsid w:val="00755D9A"/>
    <w:rsid w:val="00761E46"/>
    <w:rsid w:val="00767018"/>
    <w:rsid w:val="0078034B"/>
    <w:rsid w:val="00786F71"/>
    <w:rsid w:val="007A28D9"/>
    <w:rsid w:val="007A6910"/>
    <w:rsid w:val="007A7B9D"/>
    <w:rsid w:val="007B4190"/>
    <w:rsid w:val="007B69F2"/>
    <w:rsid w:val="007F4803"/>
    <w:rsid w:val="00813190"/>
    <w:rsid w:val="00816955"/>
    <w:rsid w:val="00824C9E"/>
    <w:rsid w:val="0082667C"/>
    <w:rsid w:val="0083689E"/>
    <w:rsid w:val="00852B98"/>
    <w:rsid w:val="00855574"/>
    <w:rsid w:val="0086764D"/>
    <w:rsid w:val="00867ED9"/>
    <w:rsid w:val="00892F3D"/>
    <w:rsid w:val="008A1912"/>
    <w:rsid w:val="008A6EC5"/>
    <w:rsid w:val="008C4BDE"/>
    <w:rsid w:val="008C5A0D"/>
    <w:rsid w:val="008E5C06"/>
    <w:rsid w:val="00905700"/>
    <w:rsid w:val="00905B13"/>
    <w:rsid w:val="00906BC9"/>
    <w:rsid w:val="00912210"/>
    <w:rsid w:val="00937C5F"/>
    <w:rsid w:val="00960AD6"/>
    <w:rsid w:val="00966C82"/>
    <w:rsid w:val="00974F7D"/>
    <w:rsid w:val="00975E7B"/>
    <w:rsid w:val="009C6184"/>
    <w:rsid w:val="009D3885"/>
    <w:rsid w:val="009D688D"/>
    <w:rsid w:val="009E2274"/>
    <w:rsid w:val="009E6246"/>
    <w:rsid w:val="009E7D23"/>
    <w:rsid w:val="00A03C77"/>
    <w:rsid w:val="00A03DF9"/>
    <w:rsid w:val="00A47B29"/>
    <w:rsid w:val="00A52CD5"/>
    <w:rsid w:val="00A557D5"/>
    <w:rsid w:val="00A82202"/>
    <w:rsid w:val="00A83B88"/>
    <w:rsid w:val="00A85E32"/>
    <w:rsid w:val="00A932FA"/>
    <w:rsid w:val="00A95D81"/>
    <w:rsid w:val="00AB00D3"/>
    <w:rsid w:val="00AB670D"/>
    <w:rsid w:val="00AC3F76"/>
    <w:rsid w:val="00AD4B6D"/>
    <w:rsid w:val="00AD7EC5"/>
    <w:rsid w:val="00AE51EC"/>
    <w:rsid w:val="00AE7AB6"/>
    <w:rsid w:val="00AF1B22"/>
    <w:rsid w:val="00AF34A2"/>
    <w:rsid w:val="00B10434"/>
    <w:rsid w:val="00B35DB3"/>
    <w:rsid w:val="00B453FA"/>
    <w:rsid w:val="00B52FA9"/>
    <w:rsid w:val="00B707B9"/>
    <w:rsid w:val="00B72AB5"/>
    <w:rsid w:val="00B76AEA"/>
    <w:rsid w:val="00B77F4C"/>
    <w:rsid w:val="00BC2EE6"/>
    <w:rsid w:val="00BD4147"/>
    <w:rsid w:val="00BD496D"/>
    <w:rsid w:val="00BE1007"/>
    <w:rsid w:val="00C1188D"/>
    <w:rsid w:val="00C13CE8"/>
    <w:rsid w:val="00C16D83"/>
    <w:rsid w:val="00C408D5"/>
    <w:rsid w:val="00C443C0"/>
    <w:rsid w:val="00C6262B"/>
    <w:rsid w:val="00C662A4"/>
    <w:rsid w:val="00C67AE2"/>
    <w:rsid w:val="00C70F88"/>
    <w:rsid w:val="00C931DE"/>
    <w:rsid w:val="00CD4ADC"/>
    <w:rsid w:val="00CE27B5"/>
    <w:rsid w:val="00CE5FDC"/>
    <w:rsid w:val="00CF2FFD"/>
    <w:rsid w:val="00D00FD0"/>
    <w:rsid w:val="00D03AC3"/>
    <w:rsid w:val="00D057F0"/>
    <w:rsid w:val="00D1568E"/>
    <w:rsid w:val="00D23179"/>
    <w:rsid w:val="00D57A17"/>
    <w:rsid w:val="00D81076"/>
    <w:rsid w:val="00D868D8"/>
    <w:rsid w:val="00D9097E"/>
    <w:rsid w:val="00D93039"/>
    <w:rsid w:val="00D97C89"/>
    <w:rsid w:val="00DA11D9"/>
    <w:rsid w:val="00DA590E"/>
    <w:rsid w:val="00DA7F7E"/>
    <w:rsid w:val="00DB541C"/>
    <w:rsid w:val="00DC06DD"/>
    <w:rsid w:val="00DC53D4"/>
    <w:rsid w:val="00DC576D"/>
    <w:rsid w:val="00DD3BF7"/>
    <w:rsid w:val="00E07E77"/>
    <w:rsid w:val="00E15100"/>
    <w:rsid w:val="00E162FC"/>
    <w:rsid w:val="00E22A5C"/>
    <w:rsid w:val="00E53789"/>
    <w:rsid w:val="00E53FBC"/>
    <w:rsid w:val="00E54E34"/>
    <w:rsid w:val="00E710D8"/>
    <w:rsid w:val="00E75401"/>
    <w:rsid w:val="00E842EE"/>
    <w:rsid w:val="00E855FD"/>
    <w:rsid w:val="00EA1542"/>
    <w:rsid w:val="00EA6D7B"/>
    <w:rsid w:val="00EB1626"/>
    <w:rsid w:val="00EC04FD"/>
    <w:rsid w:val="00EC1FD3"/>
    <w:rsid w:val="00EE0F64"/>
    <w:rsid w:val="00EE7A08"/>
    <w:rsid w:val="00EF6454"/>
    <w:rsid w:val="00EF78FF"/>
    <w:rsid w:val="00F17AA9"/>
    <w:rsid w:val="00F33D0C"/>
    <w:rsid w:val="00F50DFB"/>
    <w:rsid w:val="00F623C9"/>
    <w:rsid w:val="00F715FC"/>
    <w:rsid w:val="00F95669"/>
    <w:rsid w:val="00F9580F"/>
    <w:rsid w:val="00FB354A"/>
    <w:rsid w:val="00FB4D04"/>
    <w:rsid w:val="00FB6C7D"/>
    <w:rsid w:val="00FC4CB8"/>
    <w:rsid w:val="00FD2F13"/>
    <w:rsid w:val="00FF2DA3"/>
    <w:rsid w:val="0C7C9269"/>
    <w:rsid w:val="11FFFE80"/>
    <w:rsid w:val="1B8BA884"/>
    <w:rsid w:val="2477EDD3"/>
    <w:rsid w:val="37259BD4"/>
    <w:rsid w:val="425BCEA9"/>
    <w:rsid w:val="7046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F65EC"/>
  <w15:docId w15:val="{AF0CD296-9CDB-0D44-A0BC-2B582970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8E"/>
    <w:pPr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basedOn w:val="Normal"/>
    <w:next w:val="Normal"/>
    <w:uiPriority w:val="9"/>
    <w:qFormat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9C61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84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C61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84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7766D"/>
    <w:pPr>
      <w:ind w:left="720"/>
    </w:pPr>
  </w:style>
  <w:style w:type="character" w:styleId="Hyperlink">
    <w:name w:val="Hyperlink"/>
    <w:basedOn w:val="DefaultParagraphFont"/>
    <w:uiPriority w:val="99"/>
    <w:unhideWhenUsed/>
    <w:rsid w:val="006A4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F8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3A2F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normaltextrun">
    <w:name w:val="normaltextrun"/>
    <w:basedOn w:val="DefaultParagraphFont"/>
    <w:rsid w:val="000B3A2F"/>
  </w:style>
  <w:style w:type="character" w:customStyle="1" w:styleId="tabchar">
    <w:name w:val="tabchar"/>
    <w:basedOn w:val="DefaultParagraphFont"/>
    <w:rsid w:val="000B3A2F"/>
  </w:style>
  <w:style w:type="character" w:customStyle="1" w:styleId="eop">
    <w:name w:val="eop"/>
    <w:basedOn w:val="DefaultParagraphFont"/>
    <w:rsid w:val="000B3A2F"/>
  </w:style>
  <w:style w:type="character" w:customStyle="1" w:styleId="TitleChar">
    <w:name w:val="Title Char"/>
    <w:basedOn w:val="DefaultParagraphFont"/>
    <w:link w:val="Title"/>
    <w:uiPriority w:val="10"/>
    <w:rsid w:val="00314B6E"/>
    <w:rPr>
      <w:rFonts w:ascii="Arial" w:eastAsia="Arial" w:hAnsi="Arial" w:cs="Arial"/>
      <w:b/>
      <w:color w:val="00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lendard@nashvilleballe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wdancer5678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Ballet Resume.docx</dc:title>
  <cp:lastModifiedBy>tricia wilkinson</cp:lastModifiedBy>
  <cp:revision>2</cp:revision>
  <cp:lastPrinted>2020-03-07T18:37:00Z</cp:lastPrinted>
  <dcterms:created xsi:type="dcterms:W3CDTF">2024-01-15T02:40:00Z</dcterms:created>
  <dcterms:modified xsi:type="dcterms:W3CDTF">2024-01-15T02:40:00Z</dcterms:modified>
</cp:coreProperties>
</file>