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170"/>
      </w:tblGrid>
      <w:tr w:rsidR="001A5E08" w14:paraId="02221A81" w14:textId="77777777">
        <w:tc>
          <w:tcPr>
            <w:tcW w:w="36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60C587" w14:textId="77777777" w:rsidR="006A6F5C" w:rsidRDefault="00084F07">
            <w:pPr>
              <w:pStyle w:val="Heading3"/>
              <w:rPr>
                <w:b w:val="0"/>
                <w:caps w:val="0"/>
                <w:sz w:val="18"/>
                <w:szCs w:val="22"/>
              </w:rPr>
            </w:pPr>
            <w:r>
              <w:rPr>
                <w:b w:val="0"/>
                <w:caps w:val="0"/>
                <w:noProof/>
                <w:sz w:val="18"/>
                <w:szCs w:val="22"/>
              </w:rPr>
              <w:drawing>
                <wp:inline distT="0" distB="0" distL="0" distR="0" wp14:anchorId="5341DC8A" wp14:editId="4921B7C4">
                  <wp:extent cx="2129790" cy="3200400"/>
                  <wp:effectExtent l="0" t="0" r="3810" b="0"/>
                  <wp:docPr id="17370517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79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221A3C" w14:textId="7CA63589" w:rsidR="001A5E08" w:rsidRPr="006A6F5C" w:rsidRDefault="007302D0">
            <w:pPr>
              <w:pStyle w:val="Heading3"/>
              <w:rPr>
                <w:b w:val="0"/>
                <w:caps w:val="0"/>
                <w:sz w:val="18"/>
                <w:szCs w:val="22"/>
              </w:rPr>
            </w:pPr>
            <w:r>
              <w:rPr>
                <w:lang w:val="en-GB"/>
              </w:rPr>
              <w:t>Profile</w:t>
            </w:r>
          </w:p>
          <w:p w14:paraId="02221A3D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Height: 185cm</w:t>
            </w:r>
          </w:p>
          <w:p w14:paraId="02221A3E" w14:textId="77777777" w:rsidR="001A5E08" w:rsidRDefault="001A5E08">
            <w:pPr>
              <w:rPr>
                <w:lang w:val="en-GB"/>
              </w:rPr>
            </w:pPr>
          </w:p>
          <w:p w14:paraId="02221A3F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Weight: 71.8kg</w:t>
            </w:r>
          </w:p>
          <w:p w14:paraId="02221A40" w14:textId="77777777" w:rsidR="001A5E08" w:rsidRDefault="001A5E08">
            <w:pPr>
              <w:rPr>
                <w:lang w:val="en-GB"/>
              </w:rPr>
            </w:pPr>
          </w:p>
          <w:p w14:paraId="02221A41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Nationality: United States of America</w:t>
            </w:r>
          </w:p>
          <w:p w14:paraId="02221A42" w14:textId="77777777" w:rsidR="001A5E08" w:rsidRDefault="001A5E08">
            <w:pPr>
              <w:rPr>
                <w:lang w:val="en-GB"/>
              </w:rPr>
            </w:pPr>
          </w:p>
          <w:p w14:paraId="02221A43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Age: 19</w:t>
            </w:r>
          </w:p>
          <w:p w14:paraId="02221A44" w14:textId="77777777" w:rsidR="001A5E08" w:rsidRDefault="001A5E08">
            <w:pPr>
              <w:rPr>
                <w:lang w:val="en-GB"/>
              </w:rPr>
            </w:pPr>
          </w:p>
          <w:p w14:paraId="02221A45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Address: 46 Floral St, Covent Garden, London WC2E 9DA</w:t>
            </w:r>
          </w:p>
          <w:p w14:paraId="02221A46" w14:textId="77777777" w:rsidR="001A5E08" w:rsidRDefault="001A5E08">
            <w:pPr>
              <w:rPr>
                <w:lang w:val="en-GB"/>
              </w:rPr>
            </w:pPr>
          </w:p>
          <w:p w14:paraId="02221A47" w14:textId="77777777" w:rsidR="001A5E08" w:rsidRDefault="007302D0">
            <w:r>
              <w:rPr>
                <w:lang w:val="en-GB" w:bidi="en-GB"/>
              </w:rPr>
              <w:t>EMAIL ADDRESS:</w:t>
            </w:r>
          </w:p>
          <w:p w14:paraId="02221A48" w14:textId="77777777" w:rsidR="001A5E08" w:rsidRDefault="00000000">
            <w:hyperlink r:id="rId7" w:history="1">
              <w:r w:rsidR="007302D0">
                <w:rPr>
                  <w:rStyle w:val="Hyperlink"/>
                  <w:sz w:val="14"/>
                  <w:szCs w:val="14"/>
                  <w:lang w:val="en-GB"/>
                </w:rPr>
                <w:t>John.murch@student.royalballetschool.org.uk</w:t>
              </w:r>
            </w:hyperlink>
          </w:p>
          <w:p w14:paraId="02221A49" w14:textId="77777777" w:rsidR="001A5E08" w:rsidRDefault="001A5E08">
            <w:pPr>
              <w:rPr>
                <w:sz w:val="14"/>
                <w:szCs w:val="14"/>
                <w:lang w:val="en-GB"/>
              </w:rPr>
            </w:pPr>
          </w:p>
          <w:p w14:paraId="02221A4A" w14:textId="77777777" w:rsidR="001A5E08" w:rsidRDefault="001A5E08">
            <w:pPr>
              <w:rPr>
                <w:lang w:val="en-GB"/>
              </w:rPr>
            </w:pPr>
          </w:p>
          <w:p w14:paraId="02221A4B" w14:textId="77777777" w:rsidR="001A5E08" w:rsidRDefault="007302D0">
            <w:r>
              <w:rPr>
                <w:lang w:val="en-GB" w:bidi="en-GB"/>
              </w:rPr>
              <w:t>PHONE NUMBER:</w:t>
            </w:r>
          </w:p>
          <w:p w14:paraId="02221A4C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USA +1 (205) 569 3039</w:t>
            </w:r>
          </w:p>
          <w:p w14:paraId="02221A4D" w14:textId="77777777" w:rsidR="001A5E08" w:rsidRDefault="007302D0">
            <w:r>
              <w:t>UK   +44 7572 951953</w:t>
            </w:r>
          </w:p>
          <w:p w14:paraId="02221A4E" w14:textId="77777777" w:rsidR="001A5E08" w:rsidRDefault="007302D0">
            <w:pPr>
              <w:pStyle w:val="Heading3"/>
            </w:pPr>
            <w:r>
              <w:rPr>
                <w:lang w:val="en-GB" w:bidi="en-GB"/>
              </w:rPr>
              <w:t>HOBBIES</w:t>
            </w:r>
          </w:p>
          <w:p w14:paraId="02221A4F" w14:textId="0AECBE28" w:rsidR="001A5E08" w:rsidRDefault="003E549C">
            <w:pPr>
              <w:rPr>
                <w:lang w:val="en-GB"/>
              </w:rPr>
            </w:pPr>
            <w:r>
              <w:rPr>
                <w:lang w:val="en-GB"/>
              </w:rPr>
              <w:t>Photography, videography, painting, swimming, thrifting, Pinterest boards, and listening to music.</w:t>
            </w:r>
          </w:p>
        </w:tc>
        <w:tc>
          <w:tcPr>
            <w:tcW w:w="617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2221A50" w14:textId="77777777" w:rsidR="001A5E08" w:rsidRDefault="001A5E08">
            <w:pPr>
              <w:pStyle w:val="Title"/>
              <w:rPr>
                <w:sz w:val="56"/>
                <w:szCs w:val="56"/>
                <w:lang w:val="en-GB"/>
              </w:rPr>
            </w:pPr>
          </w:p>
          <w:p w14:paraId="02221A51" w14:textId="6B30DF5A" w:rsidR="001A5E08" w:rsidRDefault="006A6F5C">
            <w:pPr>
              <w:pStyle w:val="Title"/>
              <w:rPr>
                <w:sz w:val="52"/>
                <w:szCs w:val="52"/>
                <w:lang w:val="en-GB"/>
              </w:rPr>
            </w:pPr>
            <w:r>
              <w:rPr>
                <w:sz w:val="52"/>
                <w:szCs w:val="52"/>
                <w:lang w:val="en-GB"/>
              </w:rPr>
              <w:t>John Daniel Murch</w:t>
            </w:r>
          </w:p>
          <w:p w14:paraId="02221A52" w14:textId="77777777" w:rsidR="001A5E08" w:rsidRDefault="007302D0">
            <w:pPr>
              <w:pStyle w:val="Heading2"/>
            </w:pPr>
            <w:r>
              <w:rPr>
                <w:lang w:val="en-GB" w:bidi="en-GB"/>
              </w:rPr>
              <w:t>EDUCATION</w:t>
            </w:r>
          </w:p>
          <w:p w14:paraId="02221A53" w14:textId="77777777" w:rsidR="001A5E08" w:rsidRDefault="007302D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The Royal Ballet Upper School – The English style</w:t>
            </w:r>
          </w:p>
          <w:p w14:paraId="02221A54" w14:textId="77777777" w:rsidR="001A5E08" w:rsidRDefault="007302D0">
            <w:pPr>
              <w:pStyle w:val="Date"/>
              <w:rPr>
                <w:lang w:val="en-GB"/>
              </w:rPr>
            </w:pPr>
            <w:r>
              <w:rPr>
                <w:lang w:val="en-GB"/>
              </w:rPr>
              <w:t>[2021 – 2024]</w:t>
            </w:r>
          </w:p>
          <w:p w14:paraId="02221A55" w14:textId="77777777" w:rsidR="001A5E08" w:rsidRDefault="001A5E08">
            <w:pPr>
              <w:rPr>
                <w:lang w:val="en-GB"/>
              </w:rPr>
            </w:pPr>
          </w:p>
          <w:p w14:paraId="02221A56" w14:textId="77777777" w:rsidR="001A5E08" w:rsidRDefault="007302D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The Rock School for Dance Education - Vaganova</w:t>
            </w:r>
          </w:p>
          <w:p w14:paraId="02221A57" w14:textId="77777777" w:rsidR="001A5E08" w:rsidRDefault="007302D0">
            <w:pPr>
              <w:pStyle w:val="Date"/>
              <w:rPr>
                <w:lang w:val="en-GB"/>
              </w:rPr>
            </w:pPr>
            <w:r>
              <w:rPr>
                <w:lang w:val="en-GB"/>
              </w:rPr>
              <w:t>[2019 - 2021]</w:t>
            </w:r>
          </w:p>
          <w:p w14:paraId="02221A58" w14:textId="77777777" w:rsidR="001A5E08" w:rsidRDefault="001A5E08">
            <w:pPr>
              <w:rPr>
                <w:lang w:val="en-GB"/>
              </w:rPr>
            </w:pPr>
          </w:p>
          <w:p w14:paraId="02221A59" w14:textId="77777777" w:rsidR="001A5E08" w:rsidRDefault="007302D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Alabama Ballet - RAD</w:t>
            </w:r>
          </w:p>
          <w:p w14:paraId="02221A5A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[2015 – 2018]</w:t>
            </w:r>
          </w:p>
          <w:p w14:paraId="02221A5B" w14:textId="77777777" w:rsidR="001A5E08" w:rsidRDefault="007302D0">
            <w:pPr>
              <w:pStyle w:val="Heading2"/>
            </w:pPr>
            <w:r>
              <w:rPr>
                <w:lang w:val="en-GB" w:bidi="en-GB"/>
              </w:rPr>
              <w:t>WORK EXPERIENCE</w:t>
            </w:r>
          </w:p>
          <w:p w14:paraId="02221A5C" w14:textId="77777777" w:rsidR="001A5E08" w:rsidRDefault="007302D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The Royal Ballet’s production of ‘Manon’</w:t>
            </w:r>
          </w:p>
          <w:p w14:paraId="02221A5D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Choreographed by Kenneth MacMillan</w:t>
            </w:r>
          </w:p>
          <w:p w14:paraId="02221A5E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[2024]</w:t>
            </w:r>
          </w:p>
          <w:p w14:paraId="02221A5F" w14:textId="77777777" w:rsidR="001A5E08" w:rsidRDefault="001A5E08">
            <w:pPr>
              <w:rPr>
                <w:b/>
                <w:bCs/>
                <w:lang w:val="en-GB"/>
              </w:rPr>
            </w:pPr>
          </w:p>
          <w:p w14:paraId="02221A60" w14:textId="77777777" w:rsidR="001A5E08" w:rsidRDefault="007302D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The Royal Ballet’s production of ‘The Nutcracker’</w:t>
            </w:r>
          </w:p>
          <w:p w14:paraId="02221A61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Choreographed by Sir Peter Wright</w:t>
            </w:r>
          </w:p>
          <w:p w14:paraId="02221A62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[2023 – 2024]</w:t>
            </w:r>
          </w:p>
          <w:p w14:paraId="02221A63" w14:textId="77777777" w:rsidR="001A5E08" w:rsidRDefault="001A5E08">
            <w:pPr>
              <w:rPr>
                <w:b/>
                <w:bCs/>
                <w:lang w:val="en-GB"/>
              </w:rPr>
            </w:pPr>
          </w:p>
          <w:p w14:paraId="02221A64" w14:textId="77777777" w:rsidR="001A5E08" w:rsidRDefault="007302D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The Royal Ballet’s ‘Romeo and Juliet’ (tour to Japan)</w:t>
            </w:r>
          </w:p>
          <w:p w14:paraId="02221A65" w14:textId="77777777" w:rsidR="001A5E08" w:rsidRDefault="007302D0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Choreographed by Kenneth MacMillan</w:t>
            </w:r>
          </w:p>
          <w:p w14:paraId="02221A66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[2023]</w:t>
            </w:r>
          </w:p>
          <w:p w14:paraId="02221A67" w14:textId="77777777" w:rsidR="001A5E08" w:rsidRDefault="001A5E08">
            <w:pPr>
              <w:rPr>
                <w:b/>
                <w:lang w:val="en-GB"/>
              </w:rPr>
            </w:pPr>
          </w:p>
          <w:p w14:paraId="02221A68" w14:textId="77777777" w:rsidR="001A5E08" w:rsidRDefault="007302D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Solo Evening Performance (The Royal Ballet School)</w:t>
            </w:r>
          </w:p>
          <w:p w14:paraId="02221A69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[2023]</w:t>
            </w:r>
          </w:p>
          <w:p w14:paraId="02221A6A" w14:textId="77777777" w:rsidR="001A5E08" w:rsidRDefault="001A5E08">
            <w:pPr>
              <w:rPr>
                <w:b/>
                <w:lang w:val="en-GB"/>
              </w:rPr>
            </w:pPr>
          </w:p>
          <w:p w14:paraId="02221A6B" w14:textId="77777777" w:rsidR="001A5E08" w:rsidRDefault="007302D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Speaking Host for Summer Performance (The Royal Ballet School)</w:t>
            </w:r>
          </w:p>
          <w:p w14:paraId="02221A6C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[2022]</w:t>
            </w:r>
          </w:p>
          <w:p w14:paraId="02221A6D" w14:textId="77777777" w:rsidR="001A5E08" w:rsidRDefault="001A5E08">
            <w:pPr>
              <w:rPr>
                <w:lang w:val="en-GB"/>
              </w:rPr>
            </w:pPr>
          </w:p>
          <w:p w14:paraId="02221A6E" w14:textId="77777777" w:rsidR="001A5E08" w:rsidRDefault="007302D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Solo Evening Performance (The Royal Ballet School)</w:t>
            </w:r>
          </w:p>
          <w:p w14:paraId="02221A6F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[2022]</w:t>
            </w:r>
          </w:p>
          <w:p w14:paraId="02221A70" w14:textId="77777777" w:rsidR="001A5E08" w:rsidRDefault="001A5E08">
            <w:pPr>
              <w:rPr>
                <w:b/>
                <w:lang w:val="en-GB"/>
              </w:rPr>
            </w:pPr>
          </w:p>
          <w:p w14:paraId="02221A71" w14:textId="77777777" w:rsidR="001A5E08" w:rsidRDefault="007302D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YAGP Finalist</w:t>
            </w:r>
          </w:p>
          <w:p w14:paraId="02221A72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[2021]</w:t>
            </w:r>
          </w:p>
          <w:p w14:paraId="02221A73" w14:textId="77777777" w:rsidR="001A5E08" w:rsidRDefault="001A5E08">
            <w:pPr>
              <w:rPr>
                <w:lang w:val="en-GB"/>
              </w:rPr>
            </w:pPr>
          </w:p>
          <w:p w14:paraId="02221A74" w14:textId="77777777" w:rsidR="001A5E08" w:rsidRDefault="007302D0">
            <w:r>
              <w:rPr>
                <w:b/>
                <w:lang w:val="en-GB"/>
              </w:rPr>
              <w:t>YAGP 1</w:t>
            </w:r>
            <w:r>
              <w:rPr>
                <w:b/>
                <w:vertAlign w:val="superscript"/>
                <w:lang w:val="en-GB"/>
              </w:rPr>
              <w:t>st</w:t>
            </w:r>
            <w:r>
              <w:rPr>
                <w:b/>
                <w:lang w:val="en-GB"/>
              </w:rPr>
              <w:t xml:space="preserve"> place (semi-finals)</w:t>
            </w:r>
          </w:p>
          <w:p w14:paraId="02221A75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[2021]</w:t>
            </w:r>
          </w:p>
          <w:p w14:paraId="02221A76" w14:textId="77777777" w:rsidR="001A5E08" w:rsidRDefault="001A5E08">
            <w:pPr>
              <w:rPr>
                <w:lang w:val="en-GB"/>
              </w:rPr>
            </w:pPr>
          </w:p>
          <w:p w14:paraId="02221A77" w14:textId="77777777" w:rsidR="001A5E08" w:rsidRDefault="007302D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The Nutcracker Prince in ‘The Nutcracker’ (The Rock School for Dance Education)</w:t>
            </w:r>
          </w:p>
          <w:p w14:paraId="02221A78" w14:textId="77777777" w:rsidR="001A5E08" w:rsidRDefault="007302D0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Choreographed by The Rock School</w:t>
            </w:r>
          </w:p>
          <w:p w14:paraId="02221A79" w14:textId="77777777" w:rsidR="001A5E08" w:rsidRDefault="007302D0">
            <w:pPr>
              <w:rPr>
                <w:lang w:val="en-GB"/>
              </w:rPr>
            </w:pPr>
            <w:r>
              <w:rPr>
                <w:lang w:val="en-GB"/>
              </w:rPr>
              <w:t>[2019]</w:t>
            </w:r>
          </w:p>
          <w:p w14:paraId="02221A7A" w14:textId="77777777" w:rsidR="001A5E08" w:rsidRDefault="001A5E08">
            <w:pPr>
              <w:rPr>
                <w:lang w:val="en-GB" w:bidi="en-GB"/>
              </w:rPr>
            </w:pPr>
          </w:p>
          <w:p w14:paraId="02221A7B" w14:textId="77777777" w:rsidR="001A5E08" w:rsidRDefault="007302D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The Nutcracker Prince in ‘The Nutcracker’ (The Alabama Ballet)</w:t>
            </w:r>
          </w:p>
          <w:p w14:paraId="02221A7C" w14:textId="77777777" w:rsidR="001A5E08" w:rsidRDefault="007302D0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Choreographed by George Balanchine</w:t>
            </w:r>
          </w:p>
          <w:p w14:paraId="02221A7D" w14:textId="77777777" w:rsidR="001A5E08" w:rsidRDefault="007302D0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[2015 – 2017]</w:t>
            </w:r>
          </w:p>
          <w:p w14:paraId="02221A7E" w14:textId="77777777" w:rsidR="001A5E08" w:rsidRDefault="001A5E08">
            <w:pPr>
              <w:rPr>
                <w:lang w:val="en-GB"/>
              </w:rPr>
            </w:pPr>
          </w:p>
          <w:p w14:paraId="02221A7F" w14:textId="77777777" w:rsidR="001A5E08" w:rsidRDefault="007302D0">
            <w:pPr>
              <w:rPr>
                <w:lang w:val="en-GB" w:bidi="en-GB"/>
              </w:rPr>
            </w:pPr>
            <w:r>
              <w:rPr>
                <w:lang w:val="en-GB" w:bidi="en-GB"/>
              </w:rPr>
              <w:t xml:space="preserve"> </w:t>
            </w:r>
          </w:p>
          <w:p w14:paraId="02221A80" w14:textId="77777777" w:rsidR="001A5E08" w:rsidRDefault="001A5E08"/>
        </w:tc>
      </w:tr>
    </w:tbl>
    <w:p w14:paraId="02221A82" w14:textId="77777777" w:rsidR="001A5E08" w:rsidRDefault="001A5E08">
      <w:pPr>
        <w:tabs>
          <w:tab w:val="left" w:pos="990"/>
        </w:tabs>
        <w:rPr>
          <w:lang w:val="en-GB"/>
        </w:rPr>
      </w:pPr>
    </w:p>
    <w:sectPr w:rsidR="001A5E08">
      <w:headerReference w:type="default" r:id="rId8"/>
      <w:pgSz w:w="11906" w:h="16838"/>
      <w:pgMar w:top="1418" w:right="680" w:bottom="720" w:left="720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DAC8F" w14:textId="77777777" w:rsidR="002754A7" w:rsidRDefault="002754A7">
      <w:r>
        <w:separator/>
      </w:r>
    </w:p>
  </w:endnote>
  <w:endnote w:type="continuationSeparator" w:id="0">
    <w:p w14:paraId="340809E1" w14:textId="77777777" w:rsidR="002754A7" w:rsidRDefault="002754A7">
      <w:r>
        <w:continuationSeparator/>
      </w:r>
    </w:p>
  </w:endnote>
  <w:endnote w:type="continuationNotice" w:id="1">
    <w:p w14:paraId="60436E94" w14:textId="77777777" w:rsidR="002754A7" w:rsidRDefault="002754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213E2" w14:textId="77777777" w:rsidR="002754A7" w:rsidRDefault="002754A7">
      <w:r>
        <w:rPr>
          <w:color w:val="000000"/>
        </w:rPr>
        <w:separator/>
      </w:r>
    </w:p>
  </w:footnote>
  <w:footnote w:type="continuationSeparator" w:id="0">
    <w:p w14:paraId="6857AC5A" w14:textId="77777777" w:rsidR="002754A7" w:rsidRDefault="002754A7">
      <w:r>
        <w:continuationSeparator/>
      </w:r>
    </w:p>
  </w:footnote>
  <w:footnote w:type="continuationNotice" w:id="1">
    <w:p w14:paraId="5D479E61" w14:textId="77777777" w:rsidR="002754A7" w:rsidRDefault="002754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21A44" w14:textId="77777777" w:rsidR="00142E8B" w:rsidRDefault="007302D0">
    <w:pPr>
      <w:pStyle w:val="Header"/>
    </w:pPr>
    <w:r>
      <w:rPr>
        <w:noProof/>
        <w:lang w:val="en-GB" w:bidi="en-GB"/>
      </w:rPr>
      <w:drawing>
        <wp:anchor distT="0" distB="0" distL="114300" distR="114300" simplePos="0" relativeHeight="251658240" behindDoc="1" locked="0" layoutInCell="1" allowOverlap="1" wp14:anchorId="02221A3C" wp14:editId="02221A3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673766785" name="Graphic 22" descr="decorative el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/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attachedTemplate r:id="rId1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E08"/>
    <w:rsid w:val="00084F07"/>
    <w:rsid w:val="000A1349"/>
    <w:rsid w:val="00142E8B"/>
    <w:rsid w:val="001A5E08"/>
    <w:rsid w:val="002754A7"/>
    <w:rsid w:val="003E549C"/>
    <w:rsid w:val="006A6F5C"/>
    <w:rsid w:val="006D1246"/>
    <w:rsid w:val="007302D0"/>
    <w:rsid w:val="007F6461"/>
    <w:rsid w:val="00AD312D"/>
    <w:rsid w:val="00D25D02"/>
    <w:rsid w:val="00EF7955"/>
    <w:rsid w:val="00FE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21A3A"/>
  <w15:docId w15:val="{00EEFE7C-ADC2-40A0-9E0F-73614844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="Meiryo" w:hAnsi="Century Gothic" w:cs="Times New Roman"/>
        <w:sz w:val="24"/>
        <w:szCs w:val="24"/>
        <w:lang w:val="en-US" w:eastAsia="ja-JP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18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548AB7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bottom w:val="single" w:sz="8" w:space="1" w:color="94B6D2"/>
      </w:pBdr>
      <w:spacing w:before="240" w:after="120"/>
      <w:outlineLvl w:val="1"/>
    </w:pPr>
    <w:rPr>
      <w:b/>
      <w:bCs/>
      <w:caps/>
      <w:sz w:val="22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40" w:after="120"/>
      <w:outlineLvl w:val="2"/>
    </w:pPr>
    <w:rPr>
      <w:b/>
      <w:caps/>
      <w:color w:val="548AB7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Century Gothic" w:eastAsia="Meiryo" w:hAnsi="Century Gothic" w:cs="Times New Roman"/>
      <w:b/>
      <w:bCs/>
      <w:caps/>
      <w:sz w:val="22"/>
      <w:szCs w:val="26"/>
    </w:rPr>
  </w:style>
  <w:style w:type="paragraph" w:styleId="Title">
    <w:name w:val="Title"/>
    <w:basedOn w:val="Normal"/>
    <w:next w:val="Normal"/>
    <w:uiPriority w:val="10"/>
    <w:qFormat/>
    <w:rPr>
      <w:caps/>
      <w:color w:val="000000"/>
      <w:sz w:val="96"/>
      <w:szCs w:val="76"/>
    </w:rPr>
  </w:style>
  <w:style w:type="character" w:customStyle="1" w:styleId="TitleChar">
    <w:name w:val="Title Char"/>
    <w:basedOn w:val="DefaultParagraphFont"/>
    <w:rPr>
      <w:caps/>
      <w:color w:val="000000"/>
      <w:sz w:val="96"/>
      <w:szCs w:val="76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Heading1Char">
    <w:name w:val="Heading 1 Char"/>
    <w:basedOn w:val="DefaultParagraphFont"/>
    <w:rPr>
      <w:rFonts w:ascii="Century Gothic" w:eastAsia="Meiryo" w:hAnsi="Century Gothic" w:cs="Times New Roman"/>
      <w:color w:val="548AB7"/>
      <w:sz w:val="32"/>
      <w:szCs w:val="32"/>
    </w:rPr>
  </w:style>
  <w:style w:type="paragraph" w:styleId="Date">
    <w:name w:val="Date"/>
    <w:basedOn w:val="Normal"/>
    <w:next w:val="Normal"/>
  </w:style>
  <w:style w:type="character" w:customStyle="1" w:styleId="DateChar">
    <w:name w:val="Date Char"/>
    <w:basedOn w:val="DefaultParagraphFont"/>
    <w:rPr>
      <w:sz w:val="18"/>
      <w:szCs w:val="22"/>
    </w:rPr>
  </w:style>
  <w:style w:type="character" w:styleId="Hyperlink">
    <w:name w:val="Hyperlink"/>
    <w:basedOn w:val="DefaultParagraphFont"/>
    <w:rPr>
      <w:color w:val="DD8047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sz w:val="22"/>
      <w:szCs w:val="22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sz w:val="22"/>
      <w:szCs w:val="22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Subtitle">
    <w:name w:val="Subtitle"/>
    <w:basedOn w:val="Normal"/>
    <w:next w:val="Normal"/>
    <w:uiPriority w:val="11"/>
    <w:qFormat/>
    <w:rPr>
      <w:color w:val="000000"/>
      <w:spacing w:val="19"/>
      <w:w w:val="86"/>
      <w:sz w:val="32"/>
      <w:szCs w:val="28"/>
    </w:rPr>
  </w:style>
  <w:style w:type="character" w:customStyle="1" w:styleId="SubtitleChar">
    <w:name w:val="Subtitle Char"/>
    <w:basedOn w:val="DefaultParagraphFont"/>
    <w:rPr>
      <w:color w:val="000000"/>
      <w:spacing w:val="19"/>
      <w:w w:val="86"/>
      <w:sz w:val="32"/>
      <w:szCs w:val="28"/>
    </w:rPr>
  </w:style>
  <w:style w:type="character" w:customStyle="1" w:styleId="Heading3Char">
    <w:name w:val="Heading 3 Char"/>
    <w:basedOn w:val="DefaultParagraphFont"/>
    <w:rPr>
      <w:rFonts w:ascii="Century Gothic" w:eastAsia="Meiryo" w:hAnsi="Century Gothic" w:cs="Times New Roman"/>
      <w:b/>
      <w:caps/>
      <w:color w:val="548AB7"/>
      <w:sz w:val="22"/>
    </w:rPr>
  </w:style>
  <w:style w:type="paragraph" w:styleId="NoSpacing">
    <w:name w:val="No Spacing"/>
    <w:pPr>
      <w:suppressAutoHyphens/>
    </w:pPr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ohn.murch@student.royalballetschool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urch\AppData\Roaming\Microsoft\Templates\Blue%20grey%20C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Blue grey CV</Template>
  <TotalTime>19</TotalTime>
  <Pages>1</Pages>
  <Words>186</Words>
  <Characters>1123</Characters>
  <Application>Microsoft Office Word</Application>
  <DocSecurity>0</DocSecurity>
  <Lines>74</Lines>
  <Paragraphs>47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Murch</dc:creator>
  <cp:keywords/>
  <dc:description/>
  <cp:lastModifiedBy>J Murch</cp:lastModifiedBy>
  <cp:revision>7</cp:revision>
  <dcterms:created xsi:type="dcterms:W3CDTF">2024-01-07T20:38:00Z</dcterms:created>
  <dcterms:modified xsi:type="dcterms:W3CDTF">2024-04-28T15:06:00Z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e5ead1988de94c451ad8b6827edbd32953228247c86bf23c3e69289f44ee5a9c</vt:lpwstr>
  </property>
</Properties>
</file>