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C1E" w:rsidRDefault="00F93C68">
      <w:pPr>
        <w:rPr>
          <w:b/>
          <w:bCs/>
        </w:rPr>
      </w:pPr>
      <w:r w:rsidRPr="009402DF">
        <w:rPr>
          <w:b/>
          <w:bCs/>
        </w:rPr>
        <w:t>CLAUDIO APICE curriculum</w:t>
      </w:r>
    </w:p>
    <w:p w:rsidR="00502118" w:rsidRDefault="00502118">
      <w:pPr>
        <w:rPr>
          <w:b/>
          <w:bCs/>
        </w:rPr>
      </w:pPr>
    </w:p>
    <w:p w:rsidR="00630BA1" w:rsidRPr="009402DF" w:rsidRDefault="0050211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60902</wp:posOffset>
            </wp:positionV>
            <wp:extent cx="1666945" cy="2222593"/>
            <wp:effectExtent l="0" t="0" r="0" b="0"/>
            <wp:wrapSquare wrapText="bothSides"/>
            <wp:docPr id="6875832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583208" name="Immagine 6875832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945" cy="2222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BA1" w:rsidRPr="009402DF">
        <w:rPr>
          <w:b/>
          <w:bCs/>
        </w:rPr>
        <w:t>Nato a Todi il 27/01/2012</w:t>
      </w:r>
    </w:p>
    <w:p w:rsidR="00630BA1" w:rsidRPr="009402DF" w:rsidRDefault="00630BA1">
      <w:pPr>
        <w:rPr>
          <w:b/>
          <w:bCs/>
        </w:rPr>
      </w:pPr>
    </w:p>
    <w:p w:rsidR="00742E31" w:rsidRDefault="00124CAD">
      <w:r w:rsidRPr="00742E31">
        <w:rPr>
          <w:i/>
          <w:iCs/>
        </w:rPr>
        <w:t>Dal 2018 ad oggi</w:t>
      </w:r>
    </w:p>
    <w:p w:rsidR="00630BA1" w:rsidRDefault="00742E31">
      <w:r>
        <w:t>S</w:t>
      </w:r>
      <w:r w:rsidR="00FA7F29">
        <w:t>tudia presso</w:t>
      </w:r>
      <w:r w:rsidR="00630BA1" w:rsidRPr="00630BA1">
        <w:t xml:space="preserve"> Umbria Dance Sc</w:t>
      </w:r>
      <w:r w:rsidR="00630BA1">
        <w:t>hool diretta da Barbara Formica a Marsciano (PG)</w:t>
      </w:r>
      <w:r>
        <w:t>:</w:t>
      </w:r>
    </w:p>
    <w:p w:rsidR="00630BA1" w:rsidRDefault="00FA7F29" w:rsidP="00630BA1">
      <w:pPr>
        <w:pStyle w:val="Paragrafoelenco"/>
        <w:numPr>
          <w:ilvl w:val="0"/>
          <w:numId w:val="8"/>
        </w:numPr>
      </w:pPr>
      <w:r>
        <w:t>Tecnica</w:t>
      </w:r>
      <w:r w:rsidR="00630BA1">
        <w:t xml:space="preserve"> classica </w:t>
      </w:r>
      <w:r w:rsidR="00403CFB" w:rsidRPr="00FA7F29">
        <w:t>m</w:t>
      </w:r>
      <w:r w:rsidR="00D5634E" w:rsidRPr="00FA7F29">
        <w:t>etodo Royal Academy of Dance</w:t>
      </w:r>
      <w:r w:rsidRPr="00FA7F29">
        <w:t xml:space="preserve"> superando </w:t>
      </w:r>
      <w:r>
        <w:t>i</w:t>
      </w:r>
      <w:r w:rsidRPr="00FA7F29">
        <w:t xml:space="preserve"> </w:t>
      </w:r>
      <w:proofErr w:type="spellStart"/>
      <w:r w:rsidRPr="00FA7F29">
        <w:t>gr</w:t>
      </w:r>
      <w:r>
        <w:t>aded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con il massimo dei voti.</w:t>
      </w:r>
    </w:p>
    <w:p w:rsidR="00FA7F29" w:rsidRDefault="00FA7F29" w:rsidP="00FA7F29">
      <w:pPr>
        <w:pStyle w:val="Paragrafoelenco"/>
      </w:pPr>
      <w:r>
        <w:t xml:space="preserve">Attualmente segue il primo corso </w:t>
      </w:r>
      <w:proofErr w:type="spellStart"/>
      <w:r>
        <w:t>Vocational</w:t>
      </w:r>
      <w:proofErr w:type="spellEnd"/>
      <w:r>
        <w:t xml:space="preserve"> Intermediate Foundation</w:t>
      </w:r>
    </w:p>
    <w:p w:rsidR="00630BA1" w:rsidRDefault="008A63E2" w:rsidP="00FA7F29">
      <w:pPr>
        <w:pStyle w:val="Paragrafoelenco"/>
        <w:numPr>
          <w:ilvl w:val="0"/>
          <w:numId w:val="8"/>
        </w:numPr>
      </w:pPr>
      <w:r>
        <w:t xml:space="preserve">Dal 2018 al 2023 </w:t>
      </w:r>
      <w:r w:rsidR="00FA7F29">
        <w:t>Tecnica</w:t>
      </w:r>
      <w:r w:rsidR="00630BA1" w:rsidRPr="00F2772B">
        <w:t xml:space="preserve"> </w:t>
      </w:r>
      <w:proofErr w:type="spellStart"/>
      <w:r w:rsidR="00630BA1" w:rsidRPr="00F2772B">
        <w:t>Modern</w:t>
      </w:r>
      <w:proofErr w:type="spellEnd"/>
      <w:r w:rsidR="00630BA1" w:rsidRPr="00F2772B">
        <w:t xml:space="preserve"> Jazz</w:t>
      </w:r>
      <w:r w:rsidR="00FA7F29">
        <w:t xml:space="preserve"> Theatre metodo</w:t>
      </w:r>
      <w:r w:rsidR="00630BA1" w:rsidRPr="00F2772B">
        <w:t xml:space="preserve"> </w:t>
      </w:r>
      <w:r w:rsidR="00403CFB">
        <w:t>della I.S.</w:t>
      </w:r>
      <w:r w:rsidR="00FA7F29">
        <w:t>T.</w:t>
      </w:r>
      <w:r w:rsidR="00403CFB">
        <w:t>D</w:t>
      </w:r>
      <w:r w:rsidR="00F2772B" w:rsidRPr="00F2772B">
        <w:t xml:space="preserve">. </w:t>
      </w:r>
      <w:r w:rsidR="00FA7F29" w:rsidRPr="00FA7F29">
        <w:t xml:space="preserve">superando </w:t>
      </w:r>
      <w:r w:rsidR="00FA7F29">
        <w:t>i</w:t>
      </w:r>
      <w:r w:rsidR="00FA7F29" w:rsidRPr="00FA7F29">
        <w:t xml:space="preserve"> </w:t>
      </w:r>
      <w:proofErr w:type="spellStart"/>
      <w:r w:rsidR="00FA7F29" w:rsidRPr="00FA7F29">
        <w:t>gr</w:t>
      </w:r>
      <w:r w:rsidR="00FA7F29">
        <w:t>aded</w:t>
      </w:r>
      <w:proofErr w:type="spellEnd"/>
      <w:r w:rsidR="00FA7F29">
        <w:t xml:space="preserve"> </w:t>
      </w:r>
      <w:proofErr w:type="spellStart"/>
      <w:r w:rsidR="00FA7F29">
        <w:t>exams</w:t>
      </w:r>
      <w:proofErr w:type="spellEnd"/>
      <w:r w:rsidR="00FA7F29">
        <w:t xml:space="preserve"> con il massimo dei voti.</w:t>
      </w:r>
    </w:p>
    <w:p w:rsidR="001110EC" w:rsidRDefault="00403CFB" w:rsidP="001110EC">
      <w:pPr>
        <w:pStyle w:val="Paragrafoelenco"/>
        <w:numPr>
          <w:ilvl w:val="0"/>
          <w:numId w:val="8"/>
        </w:numPr>
      </w:pPr>
      <w:proofErr w:type="spellStart"/>
      <w:r>
        <w:t>A.a</w:t>
      </w:r>
      <w:proofErr w:type="spellEnd"/>
      <w:r>
        <w:t xml:space="preserve">. 2022-23 </w:t>
      </w:r>
      <w:r w:rsidR="00B35559">
        <w:t>Tecnica contemporanea</w:t>
      </w:r>
      <w:r>
        <w:t xml:space="preserve"> con coreografo </w:t>
      </w:r>
      <w:proofErr w:type="spellStart"/>
      <w:r>
        <w:t>Jon</w:t>
      </w:r>
      <w:proofErr w:type="spellEnd"/>
      <w:r>
        <w:t xml:space="preserve"> B Pol</w:t>
      </w:r>
      <w:r w:rsidR="000E5DE6">
        <w:t>o</w:t>
      </w:r>
    </w:p>
    <w:p w:rsidR="008A63E2" w:rsidRPr="005D31C6" w:rsidRDefault="008A63E2" w:rsidP="001110EC">
      <w:pPr>
        <w:pStyle w:val="Paragrafoelenco"/>
        <w:numPr>
          <w:ilvl w:val="0"/>
          <w:numId w:val="8"/>
        </w:numPr>
      </w:pPr>
      <w:r>
        <w:t xml:space="preserve">Dal 2023 Tecnica </w:t>
      </w:r>
      <w:r w:rsidR="00D172B2">
        <w:t>c</w:t>
      </w:r>
      <w:r>
        <w:t>ontemporanea</w:t>
      </w:r>
      <w:r w:rsidR="00BA6D9B">
        <w:t xml:space="preserve"> con Manuela Giulietti</w:t>
      </w:r>
    </w:p>
    <w:p w:rsidR="005D31C6" w:rsidRDefault="005D31C6" w:rsidP="005D31C6"/>
    <w:p w:rsidR="005D31C6" w:rsidRDefault="00FA7F29" w:rsidP="005D31C6">
      <w:r w:rsidRPr="00742E31">
        <w:rPr>
          <w:i/>
          <w:iCs/>
        </w:rPr>
        <w:t>Dal 2019 al 2023</w:t>
      </w:r>
      <w:r w:rsidR="00124CAD">
        <w:t xml:space="preserve">: </w:t>
      </w:r>
      <w:r>
        <w:t>Frequenta la Scuola Primaria “IV Novembre” di Marsciano.</w:t>
      </w:r>
    </w:p>
    <w:p w:rsidR="00F274E1" w:rsidRPr="00F274E1" w:rsidRDefault="00F274E1" w:rsidP="005D31C6">
      <w:r>
        <w:rPr>
          <w:i/>
          <w:iCs/>
        </w:rPr>
        <w:t xml:space="preserve">Dal 2023 ad oggi: </w:t>
      </w:r>
      <w:r>
        <w:t>Frequenta la Scuola Secondaria di Primo Grado I.O. Salvatorelli-Moneta di Marsciano.</w:t>
      </w:r>
    </w:p>
    <w:p w:rsidR="00F93C68" w:rsidRPr="00F2772B" w:rsidRDefault="00F93C68">
      <w:pPr>
        <w:rPr>
          <w:b/>
          <w:bCs/>
        </w:rPr>
      </w:pPr>
    </w:p>
    <w:p w:rsidR="00014E35" w:rsidRDefault="00014E35">
      <w:pPr>
        <w:rPr>
          <w:b/>
          <w:bCs/>
        </w:rPr>
      </w:pPr>
      <w:r w:rsidRPr="009402DF">
        <w:rPr>
          <w:b/>
          <w:bCs/>
        </w:rPr>
        <w:t>WORKSHOP</w:t>
      </w:r>
    </w:p>
    <w:p w:rsidR="00EA5A4D" w:rsidRDefault="00EA5A4D">
      <w:pPr>
        <w:rPr>
          <w:b/>
          <w:bCs/>
        </w:rPr>
      </w:pPr>
    </w:p>
    <w:p w:rsidR="00EA5A4D" w:rsidRPr="00EA5A4D" w:rsidRDefault="00EA5A4D">
      <w:r>
        <w:rPr>
          <w:i/>
          <w:iCs/>
        </w:rPr>
        <w:t xml:space="preserve">2024 </w:t>
      </w:r>
      <w:r>
        <w:t>Ammesso al Corso Introduttivo della Scuola di Danza del Teatro dell’Opera di Roma, dirett</w:t>
      </w:r>
      <w:r w:rsidR="000D3CA6">
        <w:t>o</w:t>
      </w:r>
      <w:r>
        <w:t xml:space="preserve"> da Eleonora Abbagnato</w:t>
      </w:r>
      <w:r w:rsidR="000D3CA6">
        <w:t>.</w:t>
      </w:r>
    </w:p>
    <w:p w:rsidR="00ED1BCE" w:rsidRDefault="00ED1BCE" w:rsidP="00ED1BCE">
      <w:pPr>
        <w:rPr>
          <w:i/>
          <w:iCs/>
        </w:rPr>
      </w:pPr>
    </w:p>
    <w:p w:rsidR="00ED1BCE" w:rsidRPr="00ED1BCE" w:rsidRDefault="00ED1BCE" w:rsidP="00ED1BCE">
      <w:r>
        <w:rPr>
          <w:i/>
          <w:iCs/>
        </w:rPr>
        <w:t xml:space="preserve">2024 </w:t>
      </w:r>
      <w:r w:rsidR="00A860DC">
        <w:t>s</w:t>
      </w:r>
      <w:r>
        <w:t>tudia con</w:t>
      </w:r>
      <w:r w:rsidR="00A860DC">
        <w:t>:</w:t>
      </w:r>
      <w:r>
        <w:t xml:space="preserve"> </w:t>
      </w:r>
      <w:r w:rsidR="00616CDF">
        <w:t xml:space="preserve">Federica Lanza, </w:t>
      </w:r>
      <w:proofErr w:type="spellStart"/>
      <w:r w:rsidR="00616CDF">
        <w:t>Joulia</w:t>
      </w:r>
      <w:proofErr w:type="spellEnd"/>
      <w:r w:rsidR="00616CDF">
        <w:t xml:space="preserve"> S</w:t>
      </w:r>
      <w:proofErr w:type="spellStart"/>
      <w:r w:rsidR="00616CDF">
        <w:t>ofina</w:t>
      </w:r>
      <w:proofErr w:type="spellEnd"/>
      <w:r w:rsidR="00616CDF">
        <w:t xml:space="preserve">, Alessandro Rende, </w:t>
      </w:r>
      <w:r>
        <w:t xml:space="preserve">Gerardo Porcelluzzi, Steffi </w:t>
      </w:r>
      <w:proofErr w:type="spellStart"/>
      <w:r>
        <w:t>Scherzer</w:t>
      </w:r>
      <w:proofErr w:type="spellEnd"/>
      <w:r>
        <w:t xml:space="preserve">, Ernst </w:t>
      </w:r>
      <w:proofErr w:type="spellStart"/>
      <w:r>
        <w:t>Meisner</w:t>
      </w:r>
      <w:proofErr w:type="spellEnd"/>
      <w:r>
        <w:t xml:space="preserve">, Antonia </w:t>
      </w:r>
      <w:proofErr w:type="spellStart"/>
      <w:r>
        <w:t>Cop</w:t>
      </w:r>
      <w:proofErr w:type="spellEnd"/>
      <w:r>
        <w:t xml:space="preserve">, </w:t>
      </w:r>
      <w:proofErr w:type="spellStart"/>
      <w:r>
        <w:t>Tadeus</w:t>
      </w:r>
      <w:proofErr w:type="spellEnd"/>
      <w:r>
        <w:t xml:space="preserve"> </w:t>
      </w:r>
      <w:proofErr w:type="spellStart"/>
      <w:r>
        <w:t>Matacz</w:t>
      </w:r>
      <w:proofErr w:type="spellEnd"/>
      <w:r>
        <w:t xml:space="preserve">, Robert Parker, Luna Ronchi, Christiana </w:t>
      </w:r>
      <w:proofErr w:type="spellStart"/>
      <w:r>
        <w:t>Stefanou</w:t>
      </w:r>
      <w:proofErr w:type="spellEnd"/>
    </w:p>
    <w:p w:rsidR="00B35559" w:rsidRPr="009402DF" w:rsidRDefault="00B35559">
      <w:pPr>
        <w:rPr>
          <w:b/>
          <w:bCs/>
        </w:rPr>
      </w:pPr>
    </w:p>
    <w:p w:rsidR="0048790B" w:rsidRPr="0048790B" w:rsidRDefault="0048790B" w:rsidP="00C314A8">
      <w:r>
        <w:rPr>
          <w:i/>
          <w:iCs/>
        </w:rPr>
        <w:t xml:space="preserve">2023 </w:t>
      </w:r>
      <w:r>
        <w:t xml:space="preserve">Partecipa al Pollino Danza Festival. Studia con Aida </w:t>
      </w:r>
      <w:proofErr w:type="spellStart"/>
      <w:r>
        <w:t>Vainieri</w:t>
      </w:r>
      <w:proofErr w:type="spellEnd"/>
      <w:r>
        <w:t xml:space="preserve">, Antonella Fittipaldi, Luana </w:t>
      </w:r>
      <w:proofErr w:type="spellStart"/>
      <w:r>
        <w:t>Filardi</w:t>
      </w:r>
      <w:proofErr w:type="spellEnd"/>
      <w:r>
        <w:t>, Gennaro Maione, Rosanna Sicignano</w:t>
      </w:r>
      <w:r w:rsidR="007E36B0">
        <w:t>, Silvia Cassata</w:t>
      </w:r>
    </w:p>
    <w:p w:rsidR="0048790B" w:rsidRDefault="0048790B" w:rsidP="00C314A8">
      <w:pPr>
        <w:rPr>
          <w:i/>
          <w:iCs/>
        </w:rPr>
      </w:pPr>
    </w:p>
    <w:p w:rsidR="00C314A8" w:rsidRDefault="00B35559" w:rsidP="00C314A8">
      <w:r w:rsidRPr="00C314A8">
        <w:rPr>
          <w:i/>
          <w:iCs/>
        </w:rPr>
        <w:t>2023</w:t>
      </w:r>
      <w:r w:rsidR="00C314A8" w:rsidRPr="00C314A8">
        <w:rPr>
          <w:i/>
          <w:iCs/>
        </w:rPr>
        <w:t xml:space="preserve"> </w:t>
      </w:r>
      <w:r w:rsidR="00C314A8">
        <w:t>Partecipa alla scuola estiva Royal Academy of Dance ad Andalo</w:t>
      </w:r>
      <w:r w:rsidR="00EB6E15">
        <w:t xml:space="preserve">. </w:t>
      </w:r>
      <w:r w:rsidR="00C314A8">
        <w:t>Frequenta il corso Intermediate Foundation</w:t>
      </w:r>
    </w:p>
    <w:p w:rsidR="00C314A8" w:rsidRDefault="00C314A8"/>
    <w:p w:rsidR="00F93C68" w:rsidRDefault="00C314A8">
      <w:r w:rsidRPr="00C314A8">
        <w:rPr>
          <w:i/>
          <w:iCs/>
        </w:rPr>
        <w:t>2023</w:t>
      </w:r>
      <w:r>
        <w:t xml:space="preserve"> </w:t>
      </w:r>
      <w:r w:rsidR="00B35559">
        <w:t>studia con</w:t>
      </w:r>
      <w:r w:rsidR="00403CFB">
        <w:t>:</w:t>
      </w:r>
      <w:r w:rsidR="00B35559">
        <w:t xml:space="preserve"> </w:t>
      </w:r>
      <w:r w:rsidR="00F93C68">
        <w:t>Gerardo Porcelluzzi</w:t>
      </w:r>
      <w:r w:rsidR="00B35559">
        <w:t>,</w:t>
      </w:r>
      <w:r w:rsidR="00F93C68">
        <w:t xml:space="preserve"> Enrico Morelli</w:t>
      </w:r>
      <w:r w:rsidR="00D75618">
        <w:t>, Renata Justino, Simone Donati</w:t>
      </w:r>
    </w:p>
    <w:p w:rsidR="00014E35" w:rsidRDefault="00014E35"/>
    <w:p w:rsidR="00E04ED2" w:rsidRDefault="00403CFB">
      <w:r w:rsidRPr="00C314A8">
        <w:rPr>
          <w:i/>
          <w:iCs/>
        </w:rPr>
        <w:t>2022</w:t>
      </w:r>
      <w:r>
        <w:t xml:space="preserve"> studia con: </w:t>
      </w:r>
      <w:proofErr w:type="spellStart"/>
      <w:r>
        <w:t>Iain</w:t>
      </w:r>
      <w:proofErr w:type="spellEnd"/>
      <w:r w:rsidR="00EC0E93" w:rsidRPr="00EC0E93">
        <w:t xml:space="preserve"> </w:t>
      </w:r>
      <w:proofErr w:type="spellStart"/>
      <w:r w:rsidR="00EC0E93" w:rsidRPr="00EC0E93">
        <w:t>McKay</w:t>
      </w:r>
      <w:proofErr w:type="spellEnd"/>
      <w:r>
        <w:t xml:space="preserve">, </w:t>
      </w:r>
      <w:r w:rsidR="00EC0E93">
        <w:t>Simone Loll</w:t>
      </w:r>
      <w:r w:rsidR="0022344B">
        <w:t>i</w:t>
      </w:r>
      <w:r>
        <w:t xml:space="preserve">, </w:t>
      </w:r>
      <w:r w:rsidR="0022344B">
        <w:t>Lucia Geppi</w:t>
      </w:r>
      <w:r>
        <w:t xml:space="preserve">, </w:t>
      </w:r>
      <w:r w:rsidR="00034F09">
        <w:t>Alessandro Rende, Giulia Rossitto, Clarissa Mucci</w:t>
      </w:r>
      <w:r w:rsidR="00AD73CA">
        <w:t xml:space="preserve">, </w:t>
      </w:r>
      <w:proofErr w:type="spellStart"/>
      <w:r w:rsidR="00E04ED2" w:rsidRPr="00E04ED2">
        <w:t>Yevgeniya</w:t>
      </w:r>
      <w:proofErr w:type="spellEnd"/>
      <w:r w:rsidR="00E04ED2" w:rsidRPr="00E04ED2">
        <w:t xml:space="preserve"> </w:t>
      </w:r>
      <w:proofErr w:type="spellStart"/>
      <w:r w:rsidR="00E04ED2" w:rsidRPr="00E04ED2">
        <w:t>Korshunova</w:t>
      </w:r>
      <w:proofErr w:type="spellEnd"/>
      <w:r w:rsidR="00C314A8">
        <w:t>, Valentina Pierini</w:t>
      </w:r>
    </w:p>
    <w:p w:rsidR="00A65DED" w:rsidRDefault="00A65DED"/>
    <w:p w:rsidR="00CC738F" w:rsidRDefault="00403CFB" w:rsidP="00CC738F">
      <w:r w:rsidRPr="00C314A8">
        <w:rPr>
          <w:i/>
          <w:iCs/>
        </w:rPr>
        <w:t>2021</w:t>
      </w:r>
      <w:r>
        <w:t xml:space="preserve"> studia con: </w:t>
      </w:r>
      <w:r w:rsidR="00A65DED">
        <w:t>Lucia Geppi</w:t>
      </w:r>
      <w:r>
        <w:t xml:space="preserve">, </w:t>
      </w:r>
      <w:r w:rsidR="00CC738F">
        <w:t xml:space="preserve">Gerardo Porcelluzzi </w:t>
      </w:r>
    </w:p>
    <w:p w:rsidR="00014E35" w:rsidRDefault="00014E35"/>
    <w:p w:rsidR="00014E35" w:rsidRDefault="00F93C68" w:rsidP="00014E35">
      <w:pPr>
        <w:rPr>
          <w:b/>
          <w:bCs/>
        </w:rPr>
      </w:pPr>
      <w:r>
        <w:rPr>
          <w:b/>
          <w:bCs/>
        </w:rPr>
        <w:t>CONCORSI</w:t>
      </w:r>
    </w:p>
    <w:p w:rsidR="00014E35" w:rsidRDefault="00014E35" w:rsidP="00014E35">
      <w:pPr>
        <w:rPr>
          <w:b/>
          <w:bCs/>
        </w:rPr>
      </w:pPr>
    </w:p>
    <w:p w:rsidR="005E35A4" w:rsidRDefault="005E35A4" w:rsidP="00170B4D">
      <w:r>
        <w:t>3 marzo 2024, Agliana Danza, Agliana</w:t>
      </w:r>
    </w:p>
    <w:p w:rsidR="00B73839" w:rsidRDefault="00B73839" w:rsidP="00170B4D">
      <w:r>
        <w:t xml:space="preserve">Giuria: Christiana </w:t>
      </w:r>
      <w:proofErr w:type="spellStart"/>
      <w:r>
        <w:t>Stefanou</w:t>
      </w:r>
      <w:proofErr w:type="spellEnd"/>
      <w:r>
        <w:t xml:space="preserve">, Simone Lolli, Cristina </w:t>
      </w:r>
      <w:proofErr w:type="spellStart"/>
      <w:r>
        <w:t>Saso</w:t>
      </w:r>
      <w:proofErr w:type="spellEnd"/>
      <w:r>
        <w:t>, Luna Ronchi, Lotte Sigh, Eugenio Buratti</w:t>
      </w:r>
    </w:p>
    <w:p w:rsidR="005E35A4" w:rsidRDefault="005E35A4" w:rsidP="00170B4D">
      <w:pPr>
        <w:pStyle w:val="Paragrafoelenco"/>
        <w:numPr>
          <w:ilvl w:val="0"/>
          <w:numId w:val="10"/>
        </w:numPr>
      </w:pPr>
      <w:r>
        <w:t>3° classificato passi a due classico juniores “Cappuccetto rosso ed il lupo”</w:t>
      </w:r>
    </w:p>
    <w:p w:rsidR="005E35A4" w:rsidRDefault="005E35A4" w:rsidP="00170B4D"/>
    <w:p w:rsidR="00AF1E8A" w:rsidRDefault="00AF1E8A" w:rsidP="00170B4D">
      <w:r>
        <w:lastRenderedPageBreak/>
        <w:t>22-24 febbraio 2024, International Talent Award, Cattolica</w:t>
      </w:r>
    </w:p>
    <w:p w:rsidR="00B73839" w:rsidRPr="00766BD2" w:rsidRDefault="00B73839" w:rsidP="00170B4D">
      <w:r w:rsidRPr="00766BD2">
        <w:t xml:space="preserve">Giuria: Dame </w:t>
      </w:r>
      <w:proofErr w:type="spellStart"/>
      <w:r w:rsidRPr="00766BD2">
        <w:t>Darcey</w:t>
      </w:r>
      <w:proofErr w:type="spellEnd"/>
      <w:r w:rsidRPr="00766BD2">
        <w:t xml:space="preserve"> </w:t>
      </w:r>
      <w:proofErr w:type="spellStart"/>
      <w:r w:rsidRPr="00766BD2">
        <w:t>Bussell</w:t>
      </w:r>
      <w:proofErr w:type="spellEnd"/>
      <w:r w:rsidRPr="00766BD2">
        <w:t xml:space="preserve">, Tadeusz </w:t>
      </w:r>
      <w:proofErr w:type="spellStart"/>
      <w:r w:rsidRPr="00766BD2">
        <w:t>Matacz</w:t>
      </w:r>
      <w:proofErr w:type="spellEnd"/>
      <w:r w:rsidRPr="00766BD2">
        <w:t xml:space="preserve">, Robert Parker, Ernst </w:t>
      </w:r>
      <w:proofErr w:type="spellStart"/>
      <w:r w:rsidRPr="00766BD2">
        <w:t>Meisner</w:t>
      </w:r>
      <w:proofErr w:type="spellEnd"/>
      <w:r w:rsidRPr="00766BD2">
        <w:t xml:space="preserve">, Christian </w:t>
      </w:r>
      <w:proofErr w:type="spellStart"/>
      <w:r w:rsidRPr="00766BD2">
        <w:t>Schon</w:t>
      </w:r>
      <w:proofErr w:type="spellEnd"/>
      <w:r w:rsidRPr="00766BD2">
        <w:t xml:space="preserve">, Natalia Hoffmann, Paul </w:t>
      </w:r>
      <w:proofErr w:type="spellStart"/>
      <w:r w:rsidRPr="00766BD2">
        <w:t>Liburd</w:t>
      </w:r>
      <w:proofErr w:type="spellEnd"/>
      <w:r w:rsidRPr="00766BD2">
        <w:t xml:space="preserve">, Antonia </w:t>
      </w:r>
      <w:proofErr w:type="spellStart"/>
      <w:r w:rsidRPr="00766BD2">
        <w:t>Cop</w:t>
      </w:r>
      <w:proofErr w:type="spellEnd"/>
      <w:r w:rsidRPr="00766BD2">
        <w:t xml:space="preserve">, Stephen </w:t>
      </w:r>
      <w:proofErr w:type="spellStart"/>
      <w:r w:rsidRPr="00766BD2">
        <w:t>Delattre</w:t>
      </w:r>
      <w:proofErr w:type="spellEnd"/>
      <w:r w:rsidRPr="00766BD2">
        <w:t xml:space="preserve">, Nicholas Ziegler, Oliver </w:t>
      </w:r>
      <w:proofErr w:type="spellStart"/>
      <w:r w:rsidRPr="00766BD2">
        <w:t>Matz</w:t>
      </w:r>
      <w:proofErr w:type="spellEnd"/>
      <w:r w:rsidRPr="00766BD2">
        <w:t xml:space="preserve">, Steffi </w:t>
      </w:r>
      <w:proofErr w:type="spellStart"/>
      <w:r w:rsidRPr="00766BD2">
        <w:t>Scherzer</w:t>
      </w:r>
      <w:proofErr w:type="spellEnd"/>
      <w:r w:rsidRPr="00766BD2">
        <w:t xml:space="preserve">, David Simic, Pino Carbone, Michele </w:t>
      </w:r>
      <w:proofErr w:type="spellStart"/>
      <w:r w:rsidRPr="00766BD2">
        <w:t>Vegis</w:t>
      </w:r>
      <w:proofErr w:type="spellEnd"/>
      <w:r w:rsidRPr="00766BD2">
        <w:t>, Manuela De Luca</w:t>
      </w:r>
    </w:p>
    <w:p w:rsidR="00AF1E8A" w:rsidRDefault="004D2A1D" w:rsidP="004D2A1D">
      <w:pPr>
        <w:pStyle w:val="Paragrafoelenco"/>
        <w:numPr>
          <w:ilvl w:val="0"/>
          <w:numId w:val="11"/>
        </w:numPr>
      </w:pPr>
      <w:r>
        <w:t xml:space="preserve">1° classificato categoria passi a due classico </w:t>
      </w:r>
      <w:proofErr w:type="spellStart"/>
      <w:r>
        <w:t>pre</w:t>
      </w:r>
      <w:proofErr w:type="spellEnd"/>
      <w:r>
        <w:t>-accademico “Cappuccetto rosso ed il lupo”</w:t>
      </w:r>
    </w:p>
    <w:p w:rsidR="004D2A1D" w:rsidRDefault="004D2A1D" w:rsidP="004D2A1D">
      <w:pPr>
        <w:pStyle w:val="Paragrafoelenco"/>
        <w:numPr>
          <w:ilvl w:val="0"/>
          <w:numId w:val="11"/>
        </w:numPr>
      </w:pPr>
      <w:r>
        <w:t>1° classificato categoria gruppi contemporaneo junior “Creazioni”</w:t>
      </w:r>
    </w:p>
    <w:p w:rsidR="004D2A1D" w:rsidRDefault="004D2A1D" w:rsidP="004D2A1D">
      <w:pPr>
        <w:pStyle w:val="Paragrafoelenco"/>
        <w:numPr>
          <w:ilvl w:val="0"/>
          <w:numId w:val="11"/>
        </w:numPr>
      </w:pPr>
      <w:r>
        <w:t xml:space="preserve">Accesso diretto con borsa di studio al Professional Dance Training </w:t>
      </w:r>
      <w:r>
        <w:rPr>
          <w:rFonts w:ascii="Calibri" w:hAnsi="Calibri" w:cs="Calibri"/>
        </w:rPr>
        <w:t>É</w:t>
      </w:r>
      <w:r>
        <w:t>lite</w:t>
      </w:r>
    </w:p>
    <w:p w:rsidR="00A3239A" w:rsidRDefault="00A3239A" w:rsidP="004D2A1D">
      <w:pPr>
        <w:pStyle w:val="Paragrafoelenco"/>
        <w:numPr>
          <w:ilvl w:val="0"/>
          <w:numId w:val="11"/>
        </w:numPr>
      </w:pPr>
      <w:r>
        <w:t xml:space="preserve">Premio speciale Ciajkovskij </w:t>
      </w:r>
      <w:proofErr w:type="spellStart"/>
      <w:r>
        <w:t>pas</w:t>
      </w:r>
      <w:proofErr w:type="spellEnd"/>
      <w:r>
        <w:t xml:space="preserve"> de </w:t>
      </w:r>
      <w:proofErr w:type="spellStart"/>
      <w:r>
        <w:t>deux</w:t>
      </w:r>
      <w:proofErr w:type="spellEnd"/>
      <w:r>
        <w:t xml:space="preserve"> “Cappuccetto rosso ed il lupo”</w:t>
      </w:r>
    </w:p>
    <w:p w:rsidR="004D2A1D" w:rsidRDefault="004D2A1D" w:rsidP="004D2A1D">
      <w:pPr>
        <w:pStyle w:val="Paragrafoelenco"/>
      </w:pPr>
    </w:p>
    <w:p w:rsidR="00A17EE3" w:rsidRDefault="00A17EE3" w:rsidP="00170B4D">
      <w:r>
        <w:t xml:space="preserve">4 febbraio 2024 Concorso NBC Ballet </w:t>
      </w:r>
      <w:proofErr w:type="spellStart"/>
      <w:r>
        <w:t>Competition</w:t>
      </w:r>
      <w:proofErr w:type="spellEnd"/>
      <w:r>
        <w:t>, Città di Castello</w:t>
      </w:r>
    </w:p>
    <w:p w:rsidR="00A17EE3" w:rsidRDefault="00A17EE3" w:rsidP="00170B4D">
      <w:r>
        <w:t xml:space="preserve">Giuria: Liliana Cosi, Alessandro Rende, Alessandra </w:t>
      </w:r>
      <w:proofErr w:type="spellStart"/>
      <w:r>
        <w:t>Chirulli</w:t>
      </w:r>
      <w:proofErr w:type="spellEnd"/>
      <w:r>
        <w:t>, Bernard Shehu, George Oliveira</w:t>
      </w:r>
    </w:p>
    <w:p w:rsidR="00C57043" w:rsidRDefault="00C57043" w:rsidP="00C57043">
      <w:pPr>
        <w:pStyle w:val="Paragrafoelenco"/>
        <w:numPr>
          <w:ilvl w:val="0"/>
          <w:numId w:val="10"/>
        </w:numPr>
      </w:pPr>
      <w:r>
        <w:t>2° classificato categoria solisti classico bambini “Milord”</w:t>
      </w:r>
    </w:p>
    <w:p w:rsidR="00A17EE3" w:rsidRDefault="00C57043" w:rsidP="00A17EE3">
      <w:pPr>
        <w:pStyle w:val="Paragrafoelenco"/>
        <w:numPr>
          <w:ilvl w:val="0"/>
          <w:numId w:val="10"/>
        </w:numPr>
      </w:pPr>
      <w:r>
        <w:t>2</w:t>
      </w:r>
      <w:r w:rsidR="00A17EE3">
        <w:t>° classificato passi a due classico bambini “Cappuccetto rosso ed il lupo”</w:t>
      </w:r>
    </w:p>
    <w:p w:rsidR="00C57043" w:rsidRDefault="00C57043" w:rsidP="00A17EE3">
      <w:pPr>
        <w:pStyle w:val="Paragrafoelenco"/>
        <w:numPr>
          <w:ilvl w:val="0"/>
          <w:numId w:val="10"/>
        </w:numPr>
      </w:pPr>
      <w:r>
        <w:t xml:space="preserve">2° classificato gruppo </w:t>
      </w:r>
      <w:proofErr w:type="spellStart"/>
      <w:r>
        <w:t>modern</w:t>
      </w:r>
      <w:proofErr w:type="spellEnd"/>
      <w:r>
        <w:t xml:space="preserve"> ragazzi “Creazioni”</w:t>
      </w:r>
    </w:p>
    <w:p w:rsidR="00A17EE3" w:rsidRDefault="00A17EE3" w:rsidP="00170B4D"/>
    <w:p w:rsidR="00A17EE3" w:rsidRDefault="00A17EE3" w:rsidP="00170B4D"/>
    <w:p w:rsidR="00170B4D" w:rsidRDefault="00170B4D" w:rsidP="00170B4D">
      <w:r>
        <w:t xml:space="preserve">29-30 settembre </w:t>
      </w:r>
      <w:r w:rsidR="00C74C95">
        <w:t>1° ottobre</w:t>
      </w:r>
      <w:r>
        <w:t xml:space="preserve"> 2023 Concorso RIETI DANZA ESTATE, </w:t>
      </w:r>
      <w:r w:rsidRPr="004F54EB">
        <w:t>Rieti</w:t>
      </w:r>
    </w:p>
    <w:p w:rsidR="00170B4D" w:rsidRDefault="00170B4D" w:rsidP="00170B4D">
      <w:r>
        <w:t xml:space="preserve">Giuria: Silvia Curti, Juliana Sabino </w:t>
      </w:r>
      <w:proofErr w:type="spellStart"/>
      <w:r>
        <w:t>Wilhem</w:t>
      </w:r>
      <w:proofErr w:type="spellEnd"/>
      <w:r>
        <w:t xml:space="preserve">, Lotte Sigh, Uri </w:t>
      </w:r>
      <w:proofErr w:type="spellStart"/>
      <w:r>
        <w:t>Ivgi</w:t>
      </w:r>
      <w:proofErr w:type="spellEnd"/>
      <w:r>
        <w:t>, Arturo Cannistrà, Bernard Shehu</w:t>
      </w:r>
    </w:p>
    <w:p w:rsidR="00170B4D" w:rsidRDefault="00170B4D" w:rsidP="00170B4D">
      <w:pPr>
        <w:pStyle w:val="Paragrafoelenco"/>
        <w:numPr>
          <w:ilvl w:val="0"/>
          <w:numId w:val="10"/>
        </w:numPr>
      </w:pPr>
      <w:r>
        <w:t xml:space="preserve">1° classificato sezione </w:t>
      </w:r>
      <w:r w:rsidR="006C2B2D">
        <w:t xml:space="preserve">classico </w:t>
      </w:r>
      <w:r>
        <w:t>passi a due “Cappuccetto rosso ed il lupo”</w:t>
      </w:r>
    </w:p>
    <w:p w:rsidR="00170B4D" w:rsidRDefault="00170B4D" w:rsidP="00170B4D">
      <w:pPr>
        <w:pStyle w:val="Paragrafoelenco"/>
        <w:numPr>
          <w:ilvl w:val="0"/>
          <w:numId w:val="10"/>
        </w:numPr>
      </w:pPr>
      <w:r>
        <w:t xml:space="preserve">3° classificato categoria </w:t>
      </w:r>
      <w:r w:rsidR="006C2B2D">
        <w:t xml:space="preserve">classico </w:t>
      </w:r>
      <w:proofErr w:type="spellStart"/>
      <w:r>
        <w:t>children</w:t>
      </w:r>
      <w:proofErr w:type="spellEnd"/>
      <w:r>
        <w:t xml:space="preserve"> solisti male “Milord”</w:t>
      </w:r>
    </w:p>
    <w:p w:rsidR="00170B4D" w:rsidRDefault="00170B4D" w:rsidP="00170B4D">
      <w:pPr>
        <w:pStyle w:val="Paragrafoelenco"/>
        <w:numPr>
          <w:ilvl w:val="0"/>
          <w:numId w:val="10"/>
        </w:numPr>
      </w:pPr>
      <w:r>
        <w:t xml:space="preserve">2° classificato categoria </w:t>
      </w:r>
      <w:r w:rsidR="006C2B2D">
        <w:t xml:space="preserve">classico </w:t>
      </w:r>
      <w:proofErr w:type="spellStart"/>
      <w:r>
        <w:t>children</w:t>
      </w:r>
      <w:proofErr w:type="spellEnd"/>
      <w:r>
        <w:t xml:space="preserve"> gruppi “Prima Donna”</w:t>
      </w:r>
    </w:p>
    <w:p w:rsidR="00F175D4" w:rsidRDefault="00F175D4" w:rsidP="00170B4D">
      <w:pPr>
        <w:pStyle w:val="Paragrafoelenco"/>
        <w:numPr>
          <w:ilvl w:val="0"/>
          <w:numId w:val="10"/>
        </w:numPr>
      </w:pPr>
      <w:r>
        <w:t>Borsa di studio 100% corso classico estivo Nuovo Balletto Classico</w:t>
      </w:r>
    </w:p>
    <w:p w:rsidR="00170B4D" w:rsidRDefault="00170B4D" w:rsidP="00014E35"/>
    <w:p w:rsidR="00170B4D" w:rsidRDefault="00170B4D" w:rsidP="00014E35">
      <w:r>
        <w:t>29-31 luglio 2023 Concorso Pollino Danza Festiva</w:t>
      </w:r>
      <w:r w:rsidR="003C791F">
        <w:t>l</w:t>
      </w:r>
      <w:r>
        <w:t>, Episcopia (PZ)</w:t>
      </w:r>
    </w:p>
    <w:p w:rsidR="00170B4D" w:rsidRDefault="00170B4D" w:rsidP="00014E35">
      <w:r>
        <w:t xml:space="preserve">Giuria: Aida </w:t>
      </w:r>
      <w:proofErr w:type="spellStart"/>
      <w:r>
        <w:t>Vainieri</w:t>
      </w:r>
      <w:proofErr w:type="spellEnd"/>
      <w:r>
        <w:t>, Giuseppe Arcangelo Canale, Maria Luisa Buzzi, Piera Sabatini, Loredana Calabrese</w:t>
      </w:r>
    </w:p>
    <w:p w:rsidR="00170B4D" w:rsidRDefault="00170B4D" w:rsidP="00170B4D">
      <w:pPr>
        <w:pStyle w:val="Paragrafoelenco"/>
        <w:numPr>
          <w:ilvl w:val="0"/>
          <w:numId w:val="9"/>
        </w:numPr>
      </w:pPr>
      <w:r>
        <w:t>1° classificato categoria classico under 13 “Milord”</w:t>
      </w:r>
    </w:p>
    <w:p w:rsidR="00170B4D" w:rsidRDefault="00170B4D" w:rsidP="00170B4D">
      <w:pPr>
        <w:pStyle w:val="Paragrafoelenco"/>
        <w:numPr>
          <w:ilvl w:val="0"/>
          <w:numId w:val="9"/>
        </w:numPr>
      </w:pPr>
      <w:r>
        <w:t>Borsa di studio presso il Pollino Danza Festival 2024</w:t>
      </w:r>
    </w:p>
    <w:p w:rsidR="00170B4D" w:rsidRDefault="00170B4D" w:rsidP="00170B4D">
      <w:pPr>
        <w:pStyle w:val="Paragrafoelenco"/>
        <w:numPr>
          <w:ilvl w:val="0"/>
          <w:numId w:val="9"/>
        </w:numPr>
      </w:pPr>
      <w:r>
        <w:t>Borsa di studio GDDANCE SUMMER AUDITIONS 2024</w:t>
      </w:r>
    </w:p>
    <w:p w:rsidR="00170B4D" w:rsidRPr="00170B4D" w:rsidRDefault="00170B4D" w:rsidP="00014E35"/>
    <w:p w:rsidR="00014E35" w:rsidRDefault="00D97BFA" w:rsidP="00014E35">
      <w:r>
        <w:t>1° maggio</w:t>
      </w:r>
      <w:r w:rsidR="00014E35">
        <w:t xml:space="preserve"> 2023 Concorso Nazionale Dance </w:t>
      </w:r>
      <w:proofErr w:type="spellStart"/>
      <w:r w:rsidR="00014E35">
        <w:t>Across</w:t>
      </w:r>
      <w:proofErr w:type="spellEnd"/>
      <w:r w:rsidR="00014E35">
        <w:t xml:space="preserve"> Umbria, Assisi</w:t>
      </w:r>
    </w:p>
    <w:p w:rsidR="006B30EF" w:rsidRDefault="006B30EF" w:rsidP="00014E35">
      <w:r>
        <w:t xml:space="preserve">Giuria: </w:t>
      </w:r>
      <w:r w:rsidRPr="006B30EF">
        <w:t xml:space="preserve">Laszlo </w:t>
      </w:r>
      <w:proofErr w:type="spellStart"/>
      <w:r w:rsidRPr="006B30EF">
        <w:t>Nyakas</w:t>
      </w:r>
      <w:proofErr w:type="spellEnd"/>
      <w:r>
        <w:t xml:space="preserve">, </w:t>
      </w:r>
      <w:r w:rsidRPr="006B30EF">
        <w:t>Enrico Morelli</w:t>
      </w:r>
      <w:r>
        <w:t xml:space="preserve">, </w:t>
      </w:r>
      <w:r w:rsidRPr="006B30EF">
        <w:t>Mattia Russo</w:t>
      </w:r>
      <w:r>
        <w:t xml:space="preserve">, </w:t>
      </w:r>
      <w:r w:rsidRPr="006B30EF">
        <w:t>Antonio De Rosa</w:t>
      </w:r>
    </w:p>
    <w:p w:rsidR="00014E35" w:rsidRDefault="00014E35" w:rsidP="00014E35">
      <w:pPr>
        <w:pStyle w:val="Paragrafoelenco"/>
        <w:numPr>
          <w:ilvl w:val="0"/>
          <w:numId w:val="1"/>
        </w:numPr>
      </w:pPr>
      <w:r>
        <w:t>1° classificato sezione duo classico allievi</w:t>
      </w:r>
      <w:r w:rsidR="00EC0E93">
        <w:t xml:space="preserve"> “Cappuccetto rosso ed il lupo”</w:t>
      </w:r>
    </w:p>
    <w:p w:rsidR="00014E35" w:rsidRDefault="00014E35" w:rsidP="00014E35">
      <w:pPr>
        <w:pStyle w:val="Paragrafoelenco"/>
        <w:numPr>
          <w:ilvl w:val="0"/>
          <w:numId w:val="1"/>
        </w:numPr>
      </w:pPr>
      <w:r>
        <w:t>3° classificato sezione solisti classico allievi</w:t>
      </w:r>
      <w:r w:rsidR="00EC0E93">
        <w:t xml:space="preserve"> “Milord”</w:t>
      </w:r>
    </w:p>
    <w:p w:rsidR="00014E35" w:rsidRDefault="00014E35" w:rsidP="00014E35">
      <w:pPr>
        <w:pStyle w:val="Paragrafoelenco"/>
        <w:numPr>
          <w:ilvl w:val="0"/>
          <w:numId w:val="1"/>
        </w:numPr>
      </w:pPr>
      <w:r>
        <w:t>2° classificato sezione gruppo classico allievi</w:t>
      </w:r>
      <w:r w:rsidR="00EC0E93">
        <w:t xml:space="preserve"> “Prima Donna”</w:t>
      </w:r>
    </w:p>
    <w:p w:rsidR="00014E35" w:rsidRDefault="00014E35" w:rsidP="00014E35">
      <w:pPr>
        <w:pStyle w:val="Paragrafoelenco"/>
        <w:numPr>
          <w:ilvl w:val="0"/>
          <w:numId w:val="1"/>
        </w:numPr>
      </w:pPr>
      <w:r>
        <w:t>2° classificato sezione gruppo contemporaneo allievi</w:t>
      </w:r>
      <w:r w:rsidR="00EC0E93">
        <w:t xml:space="preserve"> “QQ”</w:t>
      </w:r>
    </w:p>
    <w:p w:rsidR="00014E35" w:rsidRDefault="00014E35" w:rsidP="00014E35">
      <w:pPr>
        <w:pStyle w:val="Paragrafoelenco"/>
        <w:numPr>
          <w:ilvl w:val="0"/>
          <w:numId w:val="1"/>
        </w:numPr>
      </w:pPr>
      <w:r>
        <w:t>Borsa di studio presso il Pollino Danza Festival 2023 – Balletto Lucano</w:t>
      </w:r>
    </w:p>
    <w:p w:rsidR="00EC0E93" w:rsidRDefault="00EC0E93" w:rsidP="00EC0E93"/>
    <w:p w:rsidR="00EC0E93" w:rsidRDefault="00EC0E93" w:rsidP="00EC0E93">
      <w:r>
        <w:t xml:space="preserve">29 gennaio 2023 Concorso </w:t>
      </w:r>
      <w:r w:rsidRPr="00EC0E93">
        <w:t>CORPI DANZANTI</w:t>
      </w:r>
      <w:r w:rsidR="00EB6E15">
        <w:t xml:space="preserve">, </w:t>
      </w:r>
      <w:r w:rsidRPr="00EC0E93">
        <w:t>Città di Castello</w:t>
      </w:r>
    </w:p>
    <w:p w:rsidR="006B30EF" w:rsidRDefault="006B30EF" w:rsidP="00EC0E93">
      <w:r>
        <w:t xml:space="preserve">Giuria: </w:t>
      </w:r>
      <w:r w:rsidRPr="006B30EF">
        <w:t xml:space="preserve">Alessandro Rende, </w:t>
      </w:r>
      <w:proofErr w:type="spellStart"/>
      <w:r w:rsidRPr="006B30EF">
        <w:t>Hektor</w:t>
      </w:r>
      <w:proofErr w:type="spellEnd"/>
      <w:r w:rsidRPr="006B30EF">
        <w:t xml:space="preserve"> </w:t>
      </w:r>
      <w:proofErr w:type="spellStart"/>
      <w:r w:rsidRPr="006B30EF">
        <w:t>Budlla</w:t>
      </w:r>
      <w:proofErr w:type="spellEnd"/>
      <w:r w:rsidRPr="006B30EF">
        <w:t xml:space="preserve">, Milena Zullo, Manuel </w:t>
      </w:r>
      <w:proofErr w:type="spellStart"/>
      <w:r w:rsidRPr="006B30EF">
        <w:t>Paruccini</w:t>
      </w:r>
      <w:proofErr w:type="spellEnd"/>
      <w:r w:rsidRPr="006B30EF">
        <w:t>, Bernard Shehu</w:t>
      </w:r>
    </w:p>
    <w:p w:rsidR="00EC0E93" w:rsidRDefault="00EC0E93" w:rsidP="00EC0E93">
      <w:pPr>
        <w:pStyle w:val="Paragrafoelenco"/>
        <w:numPr>
          <w:ilvl w:val="0"/>
          <w:numId w:val="2"/>
        </w:numPr>
      </w:pPr>
      <w:r>
        <w:t>2° classificato sezione gruppo classico categoria Youth “Prima Donna”</w:t>
      </w:r>
    </w:p>
    <w:p w:rsidR="0022344B" w:rsidRDefault="0022344B" w:rsidP="0022344B"/>
    <w:p w:rsidR="00E04ED2" w:rsidRDefault="0022344B" w:rsidP="0022344B">
      <w:r>
        <w:t xml:space="preserve">1-4 Settembre 2022 </w:t>
      </w:r>
      <w:r w:rsidR="001E19B7">
        <w:t>FOLIGNO DANZA FESTIVAL</w:t>
      </w:r>
      <w:r w:rsidR="00EB6E15">
        <w:t xml:space="preserve">, </w:t>
      </w:r>
      <w:r w:rsidR="00E04ED2">
        <w:t>Foligno</w:t>
      </w:r>
    </w:p>
    <w:p w:rsidR="00694F8E" w:rsidRDefault="00694F8E" w:rsidP="0022344B">
      <w:r>
        <w:t xml:space="preserve">Giuria: Nico Monaco, Roberta Ferrara, </w:t>
      </w:r>
      <w:proofErr w:type="spellStart"/>
      <w:r>
        <w:t>T</w:t>
      </w:r>
      <w:r w:rsidRPr="00694F8E">
        <w:t>adeus</w:t>
      </w:r>
      <w:proofErr w:type="spellEnd"/>
      <w:r w:rsidRPr="00694F8E">
        <w:t xml:space="preserve"> </w:t>
      </w:r>
      <w:proofErr w:type="spellStart"/>
      <w:r w:rsidRPr="00694F8E">
        <w:t>Matacz</w:t>
      </w:r>
      <w:proofErr w:type="spellEnd"/>
      <w:r>
        <w:t xml:space="preserve">, Oliver </w:t>
      </w:r>
      <w:proofErr w:type="spellStart"/>
      <w:r>
        <w:t>Matz</w:t>
      </w:r>
      <w:proofErr w:type="spellEnd"/>
      <w:r>
        <w:t>, Clarissa Mucci, Giulia Rossitto, Michele Pogliani</w:t>
      </w:r>
    </w:p>
    <w:p w:rsidR="0022344B" w:rsidRDefault="0022344B" w:rsidP="0022344B">
      <w:pPr>
        <w:pStyle w:val="Paragrafoelenco"/>
        <w:numPr>
          <w:ilvl w:val="0"/>
          <w:numId w:val="2"/>
        </w:numPr>
      </w:pPr>
      <w:r w:rsidRPr="0022344B">
        <w:t>Borsa di studio assegnata dal Maestro Alessandro Rende per CFI (Corso di Formazione intensivo danza classica) 2022-2023</w:t>
      </w:r>
    </w:p>
    <w:p w:rsidR="00170B4D" w:rsidRDefault="00170B4D" w:rsidP="00170B4D">
      <w:pPr>
        <w:pStyle w:val="Paragrafoelenco"/>
      </w:pPr>
    </w:p>
    <w:p w:rsidR="004F54EB" w:rsidRDefault="00A14712" w:rsidP="004F54EB">
      <w:r>
        <w:t>1-3 Lugli</w:t>
      </w:r>
      <w:r w:rsidR="004F54EB">
        <w:t>o 2022 Concorso RIETI DANZA ESTATE</w:t>
      </w:r>
      <w:r w:rsidR="00EB6E15">
        <w:t xml:space="preserve">, </w:t>
      </w:r>
      <w:r w:rsidR="004F54EB" w:rsidRPr="004F54EB">
        <w:t>Rieti</w:t>
      </w:r>
    </w:p>
    <w:p w:rsidR="00694F8E" w:rsidRPr="00694F8E" w:rsidRDefault="00694F8E" w:rsidP="004F54EB">
      <w:pPr>
        <w:rPr>
          <w:lang w:val="en-US"/>
        </w:rPr>
      </w:pPr>
      <w:proofErr w:type="spellStart"/>
      <w:r w:rsidRPr="00694F8E">
        <w:rPr>
          <w:lang w:val="en-US"/>
        </w:rPr>
        <w:t>Giuria</w:t>
      </w:r>
      <w:proofErr w:type="spellEnd"/>
      <w:r w:rsidRPr="00694F8E">
        <w:rPr>
          <w:lang w:val="en-US"/>
        </w:rPr>
        <w:t xml:space="preserve">: Sean Wood, Amanda Bennett, Alen </w:t>
      </w:r>
      <w:proofErr w:type="spellStart"/>
      <w:r>
        <w:rPr>
          <w:lang w:val="en-US"/>
        </w:rPr>
        <w:t>Bottaini</w:t>
      </w:r>
      <w:proofErr w:type="spellEnd"/>
      <w:r>
        <w:rPr>
          <w:lang w:val="en-US"/>
        </w:rPr>
        <w:t xml:space="preserve">, Arturo </w:t>
      </w:r>
      <w:proofErr w:type="spellStart"/>
      <w:r>
        <w:rPr>
          <w:lang w:val="en-US"/>
        </w:rPr>
        <w:t>Cannistrà</w:t>
      </w:r>
      <w:proofErr w:type="spellEnd"/>
    </w:p>
    <w:p w:rsidR="004F54EB" w:rsidRDefault="004F54EB" w:rsidP="004F54EB">
      <w:pPr>
        <w:pStyle w:val="Paragrafoelenco"/>
        <w:numPr>
          <w:ilvl w:val="0"/>
          <w:numId w:val="2"/>
        </w:numPr>
      </w:pPr>
      <w:r>
        <w:t>1° classificato categoria solista classico propedeutica “Il grillo parlante”</w:t>
      </w:r>
    </w:p>
    <w:p w:rsidR="00650BBE" w:rsidRDefault="00650BBE" w:rsidP="00650BBE"/>
    <w:p w:rsidR="00650BBE" w:rsidRDefault="00325D3A" w:rsidP="00650BBE">
      <w:r>
        <w:t xml:space="preserve">19-20 </w:t>
      </w:r>
      <w:r w:rsidR="00650BBE">
        <w:t>Marzo 2022 Concorso ARTEDANZA</w:t>
      </w:r>
      <w:r>
        <w:t xml:space="preserve">, </w:t>
      </w:r>
      <w:r w:rsidR="00650BBE">
        <w:t>Longiano</w:t>
      </w:r>
    </w:p>
    <w:p w:rsidR="003F4CCE" w:rsidRDefault="003F4CCE" w:rsidP="00650BBE">
      <w:r>
        <w:t>Giuria: Frederic Olivieri, Roberto Zamorano, Simone Lolli</w:t>
      </w:r>
    </w:p>
    <w:p w:rsidR="00650BBE" w:rsidRDefault="00650BBE" w:rsidP="00650BBE">
      <w:pPr>
        <w:pStyle w:val="Paragrafoelenco"/>
        <w:numPr>
          <w:ilvl w:val="0"/>
          <w:numId w:val="2"/>
        </w:numPr>
      </w:pPr>
      <w:r>
        <w:t>2° classificato solisti propedeutica classico “Il grillo parlante”</w:t>
      </w:r>
    </w:p>
    <w:p w:rsidR="00650BBE" w:rsidRDefault="00650BBE" w:rsidP="00650BBE">
      <w:pPr>
        <w:pStyle w:val="Paragrafoelenco"/>
        <w:numPr>
          <w:ilvl w:val="0"/>
          <w:numId w:val="2"/>
        </w:numPr>
      </w:pPr>
      <w:r>
        <w:t>3° classificato passo a due propedeutica allievi</w:t>
      </w:r>
      <w:r w:rsidR="006C2B2D">
        <w:t xml:space="preserve"> classico</w:t>
      </w:r>
      <w:r>
        <w:t xml:space="preserve"> “I due uccellini”</w:t>
      </w:r>
    </w:p>
    <w:p w:rsidR="00A65DED" w:rsidRDefault="00A65DED" w:rsidP="00A65DED"/>
    <w:p w:rsidR="00A65DED" w:rsidRDefault="00325D3A" w:rsidP="00A65DED">
      <w:r>
        <w:t xml:space="preserve">21 </w:t>
      </w:r>
      <w:r w:rsidR="00A65DED">
        <w:t xml:space="preserve">Novembre 2021 </w:t>
      </w:r>
      <w:r>
        <w:t xml:space="preserve">SOLO </w:t>
      </w:r>
      <w:r w:rsidR="00A65DED">
        <w:t>concorso Città di Prato</w:t>
      </w:r>
      <w:r>
        <w:t>, Prato</w:t>
      </w:r>
    </w:p>
    <w:p w:rsidR="003F4CCE" w:rsidRDefault="003F4CCE" w:rsidP="00A65DED">
      <w:r>
        <w:t>Giuria: Luna Ronchi, Simone Lolli, Eugenio Buratti</w:t>
      </w:r>
    </w:p>
    <w:p w:rsidR="0059543F" w:rsidRDefault="0059543F" w:rsidP="0059543F">
      <w:pPr>
        <w:pStyle w:val="Paragrafoelenco"/>
        <w:numPr>
          <w:ilvl w:val="0"/>
          <w:numId w:val="3"/>
        </w:numPr>
      </w:pPr>
      <w:r>
        <w:t xml:space="preserve">1° classificato passo a due classico </w:t>
      </w:r>
      <w:proofErr w:type="spellStart"/>
      <w:r>
        <w:t>children</w:t>
      </w:r>
      <w:proofErr w:type="spellEnd"/>
      <w:r>
        <w:t xml:space="preserve"> “I due uccellini”</w:t>
      </w:r>
    </w:p>
    <w:p w:rsidR="00A65DED" w:rsidRDefault="00A65DED" w:rsidP="00A65DED">
      <w:pPr>
        <w:pStyle w:val="Paragrafoelenco"/>
        <w:numPr>
          <w:ilvl w:val="0"/>
          <w:numId w:val="3"/>
        </w:numPr>
      </w:pPr>
      <w:r>
        <w:t xml:space="preserve">3° classificato solisti classico </w:t>
      </w:r>
      <w:proofErr w:type="spellStart"/>
      <w:r>
        <w:t>children</w:t>
      </w:r>
      <w:proofErr w:type="spellEnd"/>
      <w:r>
        <w:t xml:space="preserve"> “Il grillo parlante”</w:t>
      </w:r>
    </w:p>
    <w:p w:rsidR="00027252" w:rsidRDefault="00027252" w:rsidP="00CC738F"/>
    <w:p w:rsidR="00131A03" w:rsidRDefault="008B1D55" w:rsidP="00CC738F">
      <w:r>
        <w:t xml:space="preserve">3-5 </w:t>
      </w:r>
      <w:r w:rsidR="00131A03">
        <w:t>Settembre 2021 FOLIGNO DANZA FESTIVAL</w:t>
      </w:r>
      <w:r w:rsidR="00EB6E15">
        <w:t xml:space="preserve">, </w:t>
      </w:r>
      <w:r w:rsidR="00537AB9">
        <w:t>Foligno</w:t>
      </w:r>
    </w:p>
    <w:p w:rsidR="003F4CCE" w:rsidRDefault="003F4CCE" w:rsidP="00CC738F">
      <w:r>
        <w:t xml:space="preserve">Giuria: </w:t>
      </w:r>
      <w:r w:rsidR="00EF09B2">
        <w:t>Clarissa Mucci, Alessandro Rende, Giulia Rossitto, Francesco Annarumma, Arianna Benedetti, Michele Pogliani</w:t>
      </w:r>
    </w:p>
    <w:p w:rsidR="00131A03" w:rsidRDefault="00131A03" w:rsidP="00131A03">
      <w:pPr>
        <w:pStyle w:val="Paragrafoelenco"/>
        <w:numPr>
          <w:ilvl w:val="0"/>
          <w:numId w:val="6"/>
        </w:numPr>
      </w:pPr>
      <w:r>
        <w:t>1° classificato duo classico under “I due uccellini”</w:t>
      </w:r>
    </w:p>
    <w:p w:rsidR="00C928C1" w:rsidRDefault="00C928C1" w:rsidP="008B1D55">
      <w:pPr>
        <w:pStyle w:val="Paragrafoelenco"/>
        <w:numPr>
          <w:ilvl w:val="0"/>
          <w:numId w:val="6"/>
        </w:numPr>
      </w:pPr>
      <w:r w:rsidRPr="0022344B">
        <w:t>Borsa di studio assegnata dal Maestro Alessandro Rende per CFI (Corso di Formazione intensivo danza classica) 202</w:t>
      </w:r>
      <w:r>
        <w:t>1</w:t>
      </w:r>
      <w:r w:rsidRPr="0022344B">
        <w:t>-202</w:t>
      </w:r>
      <w:r>
        <w:t>2</w:t>
      </w:r>
    </w:p>
    <w:p w:rsidR="00131A03" w:rsidRDefault="00131A03" w:rsidP="00CC738F"/>
    <w:p w:rsidR="00CC738F" w:rsidRDefault="00CC738F" w:rsidP="00CC738F">
      <w:r>
        <w:t>Giugno 2021 Concorso Nazionale CSEN</w:t>
      </w:r>
    </w:p>
    <w:p w:rsidR="00CC738F" w:rsidRDefault="00CC738F" w:rsidP="00CC738F">
      <w:pPr>
        <w:pStyle w:val="Paragrafoelenco"/>
        <w:numPr>
          <w:ilvl w:val="0"/>
          <w:numId w:val="4"/>
        </w:numPr>
      </w:pPr>
      <w:r>
        <w:t>2° classificato duo classico baby “I due uccellini”</w:t>
      </w:r>
    </w:p>
    <w:p w:rsidR="00CC738F" w:rsidRDefault="00CC738F" w:rsidP="00CC738F"/>
    <w:p w:rsidR="00CC738F" w:rsidRDefault="00BF2409" w:rsidP="00CC738F">
      <w:r>
        <w:t xml:space="preserve">1-2 </w:t>
      </w:r>
      <w:r w:rsidR="00CC738F">
        <w:t>Febbraio 2020 Concorso Corpi Danzanti Perugia</w:t>
      </w:r>
    </w:p>
    <w:p w:rsidR="0070667E" w:rsidRDefault="0070667E" w:rsidP="0070667E">
      <w:r>
        <w:t xml:space="preserve">Giuria: </w:t>
      </w:r>
      <w:proofErr w:type="spellStart"/>
      <w:r>
        <w:t>Gentian</w:t>
      </w:r>
      <w:proofErr w:type="spellEnd"/>
      <w:r>
        <w:t xml:space="preserve"> </w:t>
      </w:r>
      <w:proofErr w:type="spellStart"/>
      <w:r>
        <w:t>Doda</w:t>
      </w:r>
      <w:proofErr w:type="spellEnd"/>
      <w:r>
        <w:t xml:space="preserve">, Fabrizio Monteverde, Silvia Curti, Maria Pia Di Mauro, Angelo </w:t>
      </w:r>
      <w:proofErr w:type="spellStart"/>
      <w:r>
        <w:t>Egarese</w:t>
      </w:r>
      <w:proofErr w:type="spellEnd"/>
      <w:r>
        <w:t xml:space="preserve">, Giorgia D'Emidio, Laurent </w:t>
      </w:r>
      <w:proofErr w:type="spellStart"/>
      <w:r>
        <w:t>Minatchy</w:t>
      </w:r>
      <w:proofErr w:type="spellEnd"/>
    </w:p>
    <w:p w:rsidR="00CC738F" w:rsidRPr="00014E35" w:rsidRDefault="00CC738F" w:rsidP="00CC738F">
      <w:pPr>
        <w:pStyle w:val="Paragrafoelenco"/>
        <w:numPr>
          <w:ilvl w:val="0"/>
          <w:numId w:val="4"/>
        </w:numPr>
      </w:pPr>
      <w:r>
        <w:t xml:space="preserve">1° classificato </w:t>
      </w:r>
      <w:r w:rsidR="00131A03">
        <w:t xml:space="preserve">duo </w:t>
      </w:r>
      <w:proofErr w:type="spellStart"/>
      <w:r w:rsidR="00131A03">
        <w:t>youth</w:t>
      </w:r>
      <w:proofErr w:type="spellEnd"/>
      <w:r w:rsidR="00131A03">
        <w:t xml:space="preserve"> classic</w:t>
      </w:r>
      <w:r w:rsidR="00D97BFA">
        <w:t>o</w:t>
      </w:r>
      <w:r w:rsidR="00131A03">
        <w:t xml:space="preserve"> “I due uccellini”</w:t>
      </w:r>
    </w:p>
    <w:p w:rsidR="00014E35" w:rsidRDefault="00014E35" w:rsidP="00014E35">
      <w:pPr>
        <w:rPr>
          <w:b/>
          <w:bCs/>
        </w:rPr>
      </w:pPr>
    </w:p>
    <w:p w:rsidR="003568C2" w:rsidRDefault="00EB6E15" w:rsidP="00014E35">
      <w:r>
        <w:rPr>
          <w:b/>
          <w:bCs/>
        </w:rPr>
        <w:t>TEATRO</w:t>
      </w:r>
      <w:r w:rsidR="00F93C68">
        <w:rPr>
          <w:b/>
          <w:bCs/>
        </w:rPr>
        <w:br/>
      </w:r>
    </w:p>
    <w:p w:rsidR="00630BA1" w:rsidRDefault="00630BA1" w:rsidP="00630BA1">
      <w:r>
        <w:t>Dal 2021 al 202</w:t>
      </w:r>
      <w:r w:rsidR="00FD3273">
        <w:t>4</w:t>
      </w:r>
      <w:r>
        <w:t>: Partecipa in qualità di attore danzatore allo spettacolo “Una famiglia intera di Pinocchi” prodotto dal Teatro Laboratorio Isola di Confine (</w:t>
      </w:r>
      <w:r w:rsidR="00FD3273">
        <w:t>30</w:t>
      </w:r>
      <w:r>
        <w:t xml:space="preserve"> repliche in Umbria, Emilia Romagna, Veneto, Calabria, Sardegna, Toscana, Lombardia, Piemonte, Basilicata</w:t>
      </w:r>
      <w:r w:rsidR="00871DB1">
        <w:t>, Sicilia</w:t>
      </w:r>
      <w:r w:rsidR="00FD3273">
        <w:t>, Campania, Marche</w:t>
      </w:r>
      <w:r>
        <w:t>)</w:t>
      </w:r>
    </w:p>
    <w:p w:rsidR="00630BA1" w:rsidRDefault="00630BA1" w:rsidP="00630BA1"/>
    <w:p w:rsidR="00014E35" w:rsidRDefault="00014E35" w:rsidP="00014E35">
      <w:r>
        <w:t xml:space="preserve">6-18 giugno </w:t>
      </w:r>
      <w:r w:rsidR="00630BA1">
        <w:t xml:space="preserve">2023 </w:t>
      </w:r>
      <w:r>
        <w:t xml:space="preserve">partecipa in qualità di danzatore allievo dell’Umbria Dance School all’evento di comunità “Il Piccolo Principe” nell’ambito del Teatro Comunità Umbria </w:t>
      </w:r>
      <w:proofErr w:type="spellStart"/>
      <w:r>
        <w:t>Fest</w:t>
      </w:r>
      <w:proofErr w:type="spellEnd"/>
      <w:r>
        <w:t xml:space="preserve"> </w:t>
      </w:r>
      <w:r w:rsidR="00630BA1">
        <w:t xml:space="preserve">2022-23 </w:t>
      </w:r>
      <w:r>
        <w:t>a Marsciano e Monte Castello di Vibio (PG)</w:t>
      </w:r>
    </w:p>
    <w:p w:rsidR="0022344B" w:rsidRDefault="0022344B" w:rsidP="00014E35"/>
    <w:p w:rsidR="00014E35" w:rsidRDefault="00027252" w:rsidP="00014E35">
      <w:r>
        <w:t xml:space="preserve">17 agosto 2022 </w:t>
      </w:r>
      <w:r w:rsidR="003568C2">
        <w:t>partecipa in qualità di danzatore allievo dell’Umbria Dance School all’evento “</w:t>
      </w:r>
      <w:r>
        <w:t>Incontrarsi tra le pagine del piccolo principe</w:t>
      </w:r>
      <w:r w:rsidR="003568C2">
        <w:t>” nell’ambito del</w:t>
      </w:r>
      <w:r>
        <w:t xml:space="preserve"> Teatro Comunità Umbria </w:t>
      </w:r>
      <w:proofErr w:type="spellStart"/>
      <w:r>
        <w:t>Fest</w:t>
      </w:r>
      <w:proofErr w:type="spellEnd"/>
      <w:r w:rsidR="00170198">
        <w:t xml:space="preserve"> 2022</w:t>
      </w:r>
      <w:r w:rsidR="003568C2">
        <w:t>, Marsciano (PG)</w:t>
      </w:r>
    </w:p>
    <w:p w:rsidR="00CC738F" w:rsidRDefault="00CC738F" w:rsidP="004F54EB"/>
    <w:p w:rsidR="00CC738F" w:rsidRDefault="00630BA1" w:rsidP="004F54EB">
      <w:r>
        <w:t xml:space="preserve">17 </w:t>
      </w:r>
      <w:r w:rsidR="00CC738F">
        <w:t>Agosto 2021</w:t>
      </w:r>
      <w:r>
        <w:t xml:space="preserve"> partecipa in qualità di danzatore allievo dell’Umbria Dance School alla performance “Racconti di Comunità” nell’ambito del Teatro Comunità Umbria </w:t>
      </w:r>
      <w:proofErr w:type="spellStart"/>
      <w:r>
        <w:t>Fest</w:t>
      </w:r>
      <w:proofErr w:type="spellEnd"/>
      <w:r>
        <w:t>, Marsciano (PG)</w:t>
      </w:r>
      <w:r w:rsidR="00CC738F">
        <w:t xml:space="preserve"> </w:t>
      </w:r>
    </w:p>
    <w:p w:rsidR="00027252" w:rsidRDefault="00027252" w:rsidP="00014E35">
      <w:pPr>
        <w:rPr>
          <w:b/>
          <w:bCs/>
        </w:rPr>
      </w:pPr>
    </w:p>
    <w:p w:rsidR="007A53C1" w:rsidRPr="000945AE" w:rsidRDefault="007A53C1"/>
    <w:sectPr w:rsidR="007A53C1" w:rsidRPr="000945AE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198E" w:rsidRDefault="0092198E" w:rsidP="00630BA1">
      <w:r>
        <w:separator/>
      </w:r>
    </w:p>
  </w:endnote>
  <w:endnote w:type="continuationSeparator" w:id="0">
    <w:p w:rsidR="0092198E" w:rsidRDefault="0092198E" w:rsidP="0063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834181423"/>
      <w:docPartObj>
        <w:docPartGallery w:val="Page Numbers (Bottom of Page)"/>
        <w:docPartUnique/>
      </w:docPartObj>
    </w:sdtPr>
    <w:sdtContent>
      <w:p w:rsidR="00630BA1" w:rsidRDefault="00630BA1" w:rsidP="005D34B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30BA1" w:rsidRDefault="00630BA1" w:rsidP="00630BA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801724756"/>
      <w:docPartObj>
        <w:docPartGallery w:val="Page Numbers (Bottom of Page)"/>
        <w:docPartUnique/>
      </w:docPartObj>
    </w:sdtPr>
    <w:sdtContent>
      <w:p w:rsidR="00630BA1" w:rsidRDefault="00630BA1" w:rsidP="005D34B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630BA1" w:rsidRDefault="00630BA1" w:rsidP="00630BA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198E" w:rsidRDefault="0092198E" w:rsidP="00630BA1">
      <w:r>
        <w:separator/>
      </w:r>
    </w:p>
  </w:footnote>
  <w:footnote w:type="continuationSeparator" w:id="0">
    <w:p w:rsidR="0092198E" w:rsidRDefault="0092198E" w:rsidP="0063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AFE"/>
    <w:multiLevelType w:val="hybridMultilevel"/>
    <w:tmpl w:val="5CCC5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6134C"/>
    <w:multiLevelType w:val="hybridMultilevel"/>
    <w:tmpl w:val="16B6B4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04A3"/>
    <w:multiLevelType w:val="hybridMultilevel"/>
    <w:tmpl w:val="F1ACE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3271A"/>
    <w:multiLevelType w:val="hybridMultilevel"/>
    <w:tmpl w:val="8460C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51AA9"/>
    <w:multiLevelType w:val="hybridMultilevel"/>
    <w:tmpl w:val="08F85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A7A74"/>
    <w:multiLevelType w:val="hybridMultilevel"/>
    <w:tmpl w:val="05920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F780E"/>
    <w:multiLevelType w:val="hybridMultilevel"/>
    <w:tmpl w:val="E4646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20511"/>
    <w:multiLevelType w:val="hybridMultilevel"/>
    <w:tmpl w:val="BFEC5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76AA5"/>
    <w:multiLevelType w:val="hybridMultilevel"/>
    <w:tmpl w:val="28524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71A39"/>
    <w:multiLevelType w:val="hybridMultilevel"/>
    <w:tmpl w:val="4DECB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62713"/>
    <w:multiLevelType w:val="hybridMultilevel"/>
    <w:tmpl w:val="61F69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216583">
    <w:abstractNumId w:val="8"/>
  </w:num>
  <w:num w:numId="2" w16cid:durableId="110783116">
    <w:abstractNumId w:val="7"/>
  </w:num>
  <w:num w:numId="3" w16cid:durableId="905065623">
    <w:abstractNumId w:val="6"/>
  </w:num>
  <w:num w:numId="4" w16cid:durableId="1887448634">
    <w:abstractNumId w:val="2"/>
  </w:num>
  <w:num w:numId="5" w16cid:durableId="1568372621">
    <w:abstractNumId w:val="1"/>
  </w:num>
  <w:num w:numId="6" w16cid:durableId="184439591">
    <w:abstractNumId w:val="5"/>
  </w:num>
  <w:num w:numId="7" w16cid:durableId="1638753737">
    <w:abstractNumId w:val="0"/>
  </w:num>
  <w:num w:numId="8" w16cid:durableId="1024818367">
    <w:abstractNumId w:val="10"/>
  </w:num>
  <w:num w:numId="9" w16cid:durableId="322785863">
    <w:abstractNumId w:val="4"/>
  </w:num>
  <w:num w:numId="10" w16cid:durableId="991059339">
    <w:abstractNumId w:val="9"/>
  </w:num>
  <w:num w:numId="11" w16cid:durableId="37046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68"/>
    <w:rsid w:val="00014E35"/>
    <w:rsid w:val="000235C9"/>
    <w:rsid w:val="000258AC"/>
    <w:rsid w:val="00027252"/>
    <w:rsid w:val="00034F09"/>
    <w:rsid w:val="00042B27"/>
    <w:rsid w:val="000945AE"/>
    <w:rsid w:val="000D3CA6"/>
    <w:rsid w:val="000E580B"/>
    <w:rsid w:val="000E5DE6"/>
    <w:rsid w:val="001110EC"/>
    <w:rsid w:val="00123725"/>
    <w:rsid w:val="00124CAD"/>
    <w:rsid w:val="00131A03"/>
    <w:rsid w:val="00150ECD"/>
    <w:rsid w:val="00170198"/>
    <w:rsid w:val="00170B4D"/>
    <w:rsid w:val="001B2DBA"/>
    <w:rsid w:val="001C4CFD"/>
    <w:rsid w:val="001E19B7"/>
    <w:rsid w:val="00211B7A"/>
    <w:rsid w:val="0022344B"/>
    <w:rsid w:val="00252C4B"/>
    <w:rsid w:val="002C0B51"/>
    <w:rsid w:val="002C1A61"/>
    <w:rsid w:val="0030789C"/>
    <w:rsid w:val="00325D3A"/>
    <w:rsid w:val="003568C2"/>
    <w:rsid w:val="003746C2"/>
    <w:rsid w:val="003A172A"/>
    <w:rsid w:val="003A2209"/>
    <w:rsid w:val="003C4BD2"/>
    <w:rsid w:val="003C791F"/>
    <w:rsid w:val="003D6F83"/>
    <w:rsid w:val="003F41D6"/>
    <w:rsid w:val="003F4CCE"/>
    <w:rsid w:val="00403CFB"/>
    <w:rsid w:val="004048C9"/>
    <w:rsid w:val="0048790B"/>
    <w:rsid w:val="004D2A1D"/>
    <w:rsid w:val="004E5B93"/>
    <w:rsid w:val="004F54EB"/>
    <w:rsid w:val="00502118"/>
    <w:rsid w:val="0051343F"/>
    <w:rsid w:val="00537AB9"/>
    <w:rsid w:val="0059543F"/>
    <w:rsid w:val="005D31C6"/>
    <w:rsid w:val="005E35A4"/>
    <w:rsid w:val="005E7C62"/>
    <w:rsid w:val="00616CDF"/>
    <w:rsid w:val="00630BA1"/>
    <w:rsid w:val="00650BBE"/>
    <w:rsid w:val="00694F8E"/>
    <w:rsid w:val="006B30EF"/>
    <w:rsid w:val="006C2B2D"/>
    <w:rsid w:val="006D2ECE"/>
    <w:rsid w:val="0070667E"/>
    <w:rsid w:val="00712CE5"/>
    <w:rsid w:val="00742E31"/>
    <w:rsid w:val="00744D1F"/>
    <w:rsid w:val="00766BD2"/>
    <w:rsid w:val="007A50F8"/>
    <w:rsid w:val="007A53C1"/>
    <w:rsid w:val="007E36B0"/>
    <w:rsid w:val="00864E39"/>
    <w:rsid w:val="00871DB1"/>
    <w:rsid w:val="008842C8"/>
    <w:rsid w:val="008A0C73"/>
    <w:rsid w:val="008A63E2"/>
    <w:rsid w:val="008B1D55"/>
    <w:rsid w:val="0092198E"/>
    <w:rsid w:val="00935915"/>
    <w:rsid w:val="009402DF"/>
    <w:rsid w:val="00941C46"/>
    <w:rsid w:val="009838FD"/>
    <w:rsid w:val="009935B4"/>
    <w:rsid w:val="00A14712"/>
    <w:rsid w:val="00A17EE3"/>
    <w:rsid w:val="00A21A65"/>
    <w:rsid w:val="00A3239A"/>
    <w:rsid w:val="00A5340B"/>
    <w:rsid w:val="00A65DED"/>
    <w:rsid w:val="00A860DC"/>
    <w:rsid w:val="00AD73CA"/>
    <w:rsid w:val="00AF1E8A"/>
    <w:rsid w:val="00B15C0F"/>
    <w:rsid w:val="00B35559"/>
    <w:rsid w:val="00B42427"/>
    <w:rsid w:val="00B73839"/>
    <w:rsid w:val="00B80C81"/>
    <w:rsid w:val="00B9717A"/>
    <w:rsid w:val="00BA6D9B"/>
    <w:rsid w:val="00BA7EA5"/>
    <w:rsid w:val="00BF2409"/>
    <w:rsid w:val="00C11C1E"/>
    <w:rsid w:val="00C314A8"/>
    <w:rsid w:val="00C57043"/>
    <w:rsid w:val="00C74C95"/>
    <w:rsid w:val="00C86B81"/>
    <w:rsid w:val="00C928C1"/>
    <w:rsid w:val="00CB0D45"/>
    <w:rsid w:val="00CC6386"/>
    <w:rsid w:val="00CC738F"/>
    <w:rsid w:val="00D172B2"/>
    <w:rsid w:val="00D5634E"/>
    <w:rsid w:val="00D75618"/>
    <w:rsid w:val="00D833B5"/>
    <w:rsid w:val="00D97BFA"/>
    <w:rsid w:val="00E04ED2"/>
    <w:rsid w:val="00E25517"/>
    <w:rsid w:val="00E7734A"/>
    <w:rsid w:val="00EA5A4D"/>
    <w:rsid w:val="00EB6E15"/>
    <w:rsid w:val="00EC0E93"/>
    <w:rsid w:val="00ED1BCE"/>
    <w:rsid w:val="00ED790C"/>
    <w:rsid w:val="00EE273E"/>
    <w:rsid w:val="00EF09B2"/>
    <w:rsid w:val="00F175D4"/>
    <w:rsid w:val="00F274E1"/>
    <w:rsid w:val="00F2772B"/>
    <w:rsid w:val="00F431F9"/>
    <w:rsid w:val="00F93C68"/>
    <w:rsid w:val="00F94532"/>
    <w:rsid w:val="00FA7F29"/>
    <w:rsid w:val="00FB51D4"/>
    <w:rsid w:val="00F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EF91"/>
  <w15:chartTrackingRefBased/>
  <w15:docId w15:val="{0717C036-2341-A949-A6AA-B1937FA9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4E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C0E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0E93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30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BA1"/>
  </w:style>
  <w:style w:type="character" w:styleId="Numeropagina">
    <w:name w:val="page number"/>
    <w:basedOn w:val="Carpredefinitoparagrafo"/>
    <w:uiPriority w:val="99"/>
    <w:semiHidden/>
    <w:unhideWhenUsed/>
    <w:rsid w:val="00630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Castellani</dc:creator>
  <cp:keywords/>
  <dc:description/>
  <cp:lastModifiedBy>Giulia Castellani</cp:lastModifiedBy>
  <cp:revision>47</cp:revision>
  <cp:lastPrinted>2023-07-17T06:44:00Z</cp:lastPrinted>
  <dcterms:created xsi:type="dcterms:W3CDTF">2023-07-14T06:24:00Z</dcterms:created>
  <dcterms:modified xsi:type="dcterms:W3CDTF">2024-03-10T10:15:00Z</dcterms:modified>
</cp:coreProperties>
</file>